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6F2DFE" w14:textId="77777777" w:rsidR="00560F41" w:rsidRPr="00687294" w:rsidRDefault="00343D2E" w:rsidP="00560F41">
      <w:pPr>
        <w:pStyle w:val="Intestazione"/>
        <w:tabs>
          <w:tab w:val="clear" w:pos="4819"/>
          <w:tab w:val="clear" w:pos="9638"/>
        </w:tabs>
        <w:ind w:right="-52"/>
        <w:jc w:val="center"/>
        <w:rPr>
          <w:spacing w:val="26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CF21989" wp14:editId="2ECA7D6E">
            <wp:simplePos x="0" y="0"/>
            <wp:positionH relativeFrom="column">
              <wp:posOffset>5511800</wp:posOffset>
            </wp:positionH>
            <wp:positionV relativeFrom="paragraph">
              <wp:posOffset>-22860</wp:posOffset>
            </wp:positionV>
            <wp:extent cx="637540" cy="628650"/>
            <wp:effectExtent l="0" t="0" r="0" b="0"/>
            <wp:wrapNone/>
            <wp:docPr id="4" name="Immagine 16" descr="logourbani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logourbani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93ABB94" wp14:editId="4D3AF5B4">
            <wp:simplePos x="0" y="0"/>
            <wp:positionH relativeFrom="column">
              <wp:posOffset>-17145</wp:posOffset>
            </wp:positionH>
            <wp:positionV relativeFrom="paragraph">
              <wp:posOffset>-41910</wp:posOffset>
            </wp:positionV>
            <wp:extent cx="590550" cy="677545"/>
            <wp:effectExtent l="0" t="0" r="0" b="0"/>
            <wp:wrapNone/>
            <wp:docPr id="3" name="Immagine 14" descr="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logorepubbl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F41" w:rsidRPr="00687294">
        <w:rPr>
          <w:rFonts w:ascii="Bodoni MT Condensed" w:hAnsi="Bodoni MT Condensed" w:cs="Bodoni MT Condensed"/>
          <w:spacing w:val="26"/>
          <w:sz w:val="32"/>
          <w:szCs w:val="36"/>
        </w:rPr>
        <w:t>Istituto di Istruzione Secondaria Superiore - “CARLO URBANI”</w:t>
      </w:r>
    </w:p>
    <w:p w14:paraId="084432DB" w14:textId="77777777" w:rsidR="00560F41" w:rsidRPr="00687294" w:rsidRDefault="00560F41" w:rsidP="00560F41">
      <w:pPr>
        <w:tabs>
          <w:tab w:val="left" w:pos="720"/>
          <w:tab w:val="right" w:pos="9900"/>
        </w:tabs>
        <w:spacing w:after="0" w:line="240" w:lineRule="auto"/>
        <w:ind w:right="-52"/>
        <w:jc w:val="center"/>
        <w:rPr>
          <w:rFonts w:ascii="Bodoni MT Condensed" w:eastAsia="Arial Unicode MS" w:hAnsi="Bodoni MT Condensed" w:cs="Bodoni MT Condensed"/>
          <w:bCs/>
          <w:szCs w:val="23"/>
        </w:rPr>
      </w:pPr>
      <w:r w:rsidRPr="00687294">
        <w:rPr>
          <w:rFonts w:ascii="Bodoni MT Condensed" w:eastAsia="Arial Unicode MS" w:hAnsi="Bodoni MT Condensed" w:cs="Bodoni MT Condensed"/>
          <w:bCs/>
          <w:szCs w:val="23"/>
        </w:rPr>
        <w:t>Sede Legale</w:t>
      </w:r>
      <w:r w:rsidR="00EC0464">
        <w:rPr>
          <w:rFonts w:ascii="Bodoni MT Condensed" w:eastAsia="Arial Unicode MS" w:hAnsi="Bodoni MT Condensed" w:cs="Bodoni MT Condensed"/>
          <w:bCs/>
          <w:szCs w:val="23"/>
        </w:rPr>
        <w:t xml:space="preserve"> </w:t>
      </w:r>
      <w:r w:rsidRPr="00687294">
        <w:rPr>
          <w:rFonts w:ascii="Bodoni MT Condensed" w:eastAsia="Arial Unicode MS" w:hAnsi="Bodoni MT Condensed" w:cs="Bodoni MT Condensed"/>
          <w:bCs/>
          <w:szCs w:val="23"/>
        </w:rPr>
        <w:t>ed</w:t>
      </w:r>
      <w:r w:rsidR="00EC0464">
        <w:rPr>
          <w:rFonts w:ascii="Bodoni MT Condensed" w:eastAsia="Arial Unicode MS" w:hAnsi="Bodoni MT Condensed" w:cs="Bodoni MT Condensed"/>
          <w:bCs/>
          <w:szCs w:val="23"/>
        </w:rPr>
        <w:t xml:space="preserve"> </w:t>
      </w:r>
      <w:r w:rsidRPr="00687294">
        <w:rPr>
          <w:rFonts w:ascii="Bodoni MT Condensed" w:eastAsia="Arial Unicode MS" w:hAnsi="Bodoni MT Condensed" w:cs="Bodoni MT Condensed"/>
          <w:bCs/>
          <w:szCs w:val="23"/>
        </w:rPr>
        <w:t>Amministrativa</w:t>
      </w:r>
      <w:r w:rsidR="00EC0464">
        <w:rPr>
          <w:rFonts w:ascii="Bodoni MT Condensed" w:eastAsia="Arial Unicode MS" w:hAnsi="Bodoni MT Condensed" w:cs="Bodoni MT Condensed"/>
          <w:bCs/>
          <w:szCs w:val="23"/>
        </w:rPr>
        <w:t xml:space="preserve"> </w:t>
      </w:r>
      <w:r w:rsidRPr="00687294">
        <w:rPr>
          <w:rFonts w:ascii="Bodoni MT Condensed" w:eastAsia="Arial Unicode MS" w:hAnsi="Bodoni MT Condensed" w:cs="Bodoni MT Condensed"/>
          <w:bCs/>
          <w:szCs w:val="23"/>
        </w:rPr>
        <w:t>Via Legnano, 17 - Porto Sant’Elpidio (FM) - C. F. 81012440442</w:t>
      </w:r>
      <w:r>
        <w:rPr>
          <w:rFonts w:ascii="Bodoni MT Condensed" w:eastAsia="Arial Unicode MS" w:hAnsi="Bodoni MT Condensed" w:cs="Bodoni MT Condensed"/>
          <w:bCs/>
          <w:szCs w:val="23"/>
        </w:rPr>
        <w:t xml:space="preserve"> - Cod. Mec. APIS00200G</w:t>
      </w:r>
      <w:r w:rsidRPr="00687294">
        <w:rPr>
          <w:rFonts w:ascii="Bodoni MT Condensed" w:eastAsia="Arial Unicode MS" w:hAnsi="Bodoni MT Condensed" w:cs="Bodoni MT Condensed"/>
          <w:bCs/>
          <w:szCs w:val="23"/>
        </w:rPr>
        <w:t xml:space="preserve"> </w:t>
      </w:r>
    </w:p>
    <w:p w14:paraId="3B5FBD45" w14:textId="77777777" w:rsidR="00560F41" w:rsidRPr="00687294" w:rsidRDefault="00560F41" w:rsidP="00560F41">
      <w:pPr>
        <w:tabs>
          <w:tab w:val="left" w:pos="720"/>
          <w:tab w:val="right" w:pos="9900"/>
        </w:tabs>
        <w:spacing w:after="0" w:line="240" w:lineRule="auto"/>
        <w:ind w:right="-52"/>
        <w:jc w:val="center"/>
        <w:rPr>
          <w:rFonts w:ascii="Bodoni MT Condensed" w:eastAsia="Arial Unicode MS" w:hAnsi="Bodoni MT Condensed" w:cs="Bodoni MT Condensed"/>
          <w:bCs/>
          <w:szCs w:val="23"/>
        </w:rPr>
      </w:pPr>
      <w:r w:rsidRPr="00687294">
        <w:rPr>
          <w:rFonts w:ascii="Bodoni MT Condensed" w:eastAsia="Arial Unicode MS" w:hAnsi="Bodoni MT Condensed" w:cs="Bodoni MT Condensed"/>
          <w:bCs/>
          <w:szCs w:val="23"/>
        </w:rPr>
        <w:t>E-mail: apis00200g@istruzione.it</w:t>
      </w:r>
      <w:r w:rsidR="00EC0464">
        <w:rPr>
          <w:rFonts w:ascii="Bodoni MT Condensed" w:eastAsia="Arial Unicode MS" w:hAnsi="Bodoni MT Condensed" w:cs="Bodoni MT Condensed"/>
          <w:bCs/>
          <w:szCs w:val="23"/>
        </w:rPr>
        <w:t xml:space="preserve"> </w:t>
      </w:r>
      <w:r w:rsidRPr="00687294">
        <w:rPr>
          <w:rFonts w:ascii="Bodoni MT Condensed" w:eastAsia="Arial Unicode MS" w:hAnsi="Bodoni MT Condensed" w:cs="Bodoni MT Condensed"/>
          <w:bCs/>
          <w:szCs w:val="23"/>
        </w:rPr>
        <w:t>-</w:t>
      </w:r>
      <w:r w:rsidR="00EC0464">
        <w:rPr>
          <w:rFonts w:ascii="Bodoni MT Condensed" w:eastAsia="Arial Unicode MS" w:hAnsi="Bodoni MT Condensed" w:cs="Bodoni MT Condensed"/>
          <w:bCs/>
          <w:szCs w:val="23"/>
        </w:rPr>
        <w:t xml:space="preserve"> </w:t>
      </w:r>
      <w:r w:rsidRPr="00687294">
        <w:rPr>
          <w:rFonts w:ascii="Bodoni MT Condensed" w:eastAsia="Arial Unicode MS" w:hAnsi="Bodoni MT Condensed" w:cs="Bodoni MT Condensed"/>
          <w:bCs/>
          <w:szCs w:val="23"/>
        </w:rPr>
        <w:t xml:space="preserve">Pec: </w:t>
      </w:r>
      <w:smartTag w:uri="urn:schemas-microsoft-com:office:smarttags" w:element="PersonName">
        <w:r w:rsidRPr="00687294">
          <w:rPr>
            <w:rFonts w:ascii="Bodoni MT Condensed" w:eastAsia="Arial Unicode MS" w:hAnsi="Bodoni MT Condensed" w:cs="Bodoni MT Condensed"/>
            <w:bCs/>
            <w:szCs w:val="23"/>
          </w:rPr>
          <w:t>apis00200g@pec.istruzione.it</w:t>
        </w:r>
      </w:smartTag>
      <w:r w:rsidRPr="00687294">
        <w:rPr>
          <w:rFonts w:ascii="Bodoni MT Condensed" w:eastAsia="Arial Unicode MS" w:hAnsi="Bodoni MT Condensed" w:cs="Bodoni MT Condensed"/>
          <w:bCs/>
          <w:szCs w:val="23"/>
        </w:rPr>
        <w:t xml:space="preserve"> - Web: www.polourbani.</w:t>
      </w:r>
      <w:r>
        <w:rPr>
          <w:rFonts w:ascii="Bodoni MT Condensed" w:eastAsia="Arial Unicode MS" w:hAnsi="Bodoni MT Condensed" w:cs="Bodoni MT Condensed"/>
          <w:bCs/>
          <w:szCs w:val="23"/>
        </w:rPr>
        <w:t>edu</w:t>
      </w:r>
      <w:r w:rsidRPr="00687294">
        <w:rPr>
          <w:rFonts w:ascii="Bodoni MT Condensed" w:eastAsia="Arial Unicode MS" w:hAnsi="Bodoni MT Condensed" w:cs="Bodoni MT Condensed"/>
          <w:bCs/>
          <w:szCs w:val="23"/>
        </w:rPr>
        <w:t xml:space="preserve">.it </w:t>
      </w:r>
    </w:p>
    <w:p w14:paraId="62ECE55E" w14:textId="77777777" w:rsidR="00560F41" w:rsidRDefault="00560F41" w:rsidP="00560F41">
      <w:pPr>
        <w:pStyle w:val="Intestazione"/>
        <w:tabs>
          <w:tab w:val="clear" w:pos="4819"/>
          <w:tab w:val="clear" w:pos="9638"/>
          <w:tab w:val="left" w:pos="2718"/>
          <w:tab w:val="right" w:pos="9900"/>
        </w:tabs>
        <w:ind w:left="-720" w:right="-593"/>
        <w:jc w:val="center"/>
        <w:rPr>
          <w:sz w:val="6"/>
          <w:szCs w:val="6"/>
        </w:rPr>
      </w:pPr>
    </w:p>
    <w:p w14:paraId="3528372B" w14:textId="77777777" w:rsidR="00560F41" w:rsidRPr="009F759A" w:rsidRDefault="00560F41" w:rsidP="00560F41">
      <w:pPr>
        <w:tabs>
          <w:tab w:val="left" w:pos="2127"/>
          <w:tab w:val="left" w:pos="3402"/>
          <w:tab w:val="left" w:pos="4111"/>
          <w:tab w:val="left" w:pos="5670"/>
          <w:tab w:val="left" w:pos="6379"/>
          <w:tab w:val="left" w:pos="6804"/>
          <w:tab w:val="left" w:pos="7938"/>
          <w:tab w:val="left" w:pos="8364"/>
        </w:tabs>
        <w:spacing w:after="0" w:line="240" w:lineRule="auto"/>
        <w:ind w:left="426" w:right="89"/>
        <w:rPr>
          <w:rFonts w:ascii="Garamond" w:hAnsi="Garamond" w:cs="Berlin Sans FB"/>
          <w:spacing w:val="-6"/>
          <w:sz w:val="18"/>
          <w:szCs w:val="18"/>
        </w:rPr>
      </w:pPr>
      <w:r>
        <w:rPr>
          <w:rFonts w:ascii="Garamond" w:hAnsi="Garamond" w:cs="Berlin Sans FB"/>
          <w:i/>
          <w:iCs/>
          <w:spacing w:val="-6"/>
          <w:sz w:val="18"/>
          <w:szCs w:val="18"/>
        </w:rPr>
        <w:t xml:space="preserve">Istituto </w:t>
      </w:r>
      <w:r w:rsidRPr="009F759A">
        <w:rPr>
          <w:rFonts w:ascii="Garamond" w:hAnsi="Garamond" w:cs="Berlin Sans FB"/>
          <w:i/>
          <w:iCs/>
          <w:spacing w:val="-6"/>
          <w:sz w:val="18"/>
          <w:szCs w:val="18"/>
        </w:rPr>
        <w:t>“</w:t>
      </w:r>
      <w:r>
        <w:rPr>
          <w:rFonts w:ascii="Garamond" w:hAnsi="Garamond" w:cs="Berlin Sans FB"/>
          <w:i/>
          <w:iCs/>
          <w:spacing w:val="-6"/>
          <w:sz w:val="18"/>
          <w:szCs w:val="18"/>
        </w:rPr>
        <w:t xml:space="preserve">Luigi </w:t>
      </w:r>
      <w:r w:rsidRPr="009F759A">
        <w:rPr>
          <w:rFonts w:ascii="Garamond" w:hAnsi="Garamond" w:cs="Berlin Sans FB"/>
          <w:i/>
          <w:iCs/>
          <w:spacing w:val="-6"/>
          <w:sz w:val="18"/>
          <w:szCs w:val="18"/>
        </w:rPr>
        <w:t>Einaudi”</w:t>
      </w:r>
      <w:r w:rsidRPr="009F759A">
        <w:rPr>
          <w:rFonts w:ascii="Garamond" w:hAnsi="Garamond" w:cs="Berlin Sans FB"/>
          <w:spacing w:val="-6"/>
          <w:sz w:val="18"/>
          <w:szCs w:val="18"/>
        </w:rPr>
        <w:tab/>
        <w:t>Via Legnano</w:t>
      </w:r>
      <w:r>
        <w:rPr>
          <w:rFonts w:ascii="Garamond" w:hAnsi="Garamond" w:cs="Berlin Sans FB"/>
          <w:spacing w:val="-6"/>
          <w:sz w:val="18"/>
          <w:szCs w:val="18"/>
        </w:rPr>
        <w:t>, 17</w:t>
      </w:r>
      <w:r w:rsidRPr="009F759A">
        <w:rPr>
          <w:rFonts w:ascii="Garamond" w:hAnsi="Garamond" w:cs="Berlin Sans FB"/>
          <w:spacing w:val="-6"/>
          <w:sz w:val="18"/>
          <w:szCs w:val="18"/>
        </w:rPr>
        <w:tab/>
        <w:t>63</w:t>
      </w:r>
      <w:r>
        <w:rPr>
          <w:rFonts w:ascii="Garamond" w:hAnsi="Garamond" w:cs="Berlin Sans FB"/>
          <w:spacing w:val="-6"/>
          <w:sz w:val="18"/>
          <w:szCs w:val="18"/>
        </w:rPr>
        <w:t>821</w:t>
      </w:r>
      <w:r>
        <w:rPr>
          <w:rFonts w:ascii="Garamond" w:hAnsi="Garamond" w:cs="Berlin Sans FB"/>
          <w:spacing w:val="-6"/>
          <w:sz w:val="18"/>
          <w:szCs w:val="18"/>
        </w:rPr>
        <w:tab/>
      </w:r>
      <w:r w:rsidRPr="009F759A">
        <w:rPr>
          <w:rFonts w:ascii="Garamond" w:hAnsi="Garamond" w:cs="Berlin Sans FB"/>
          <w:spacing w:val="-6"/>
          <w:sz w:val="18"/>
          <w:szCs w:val="18"/>
        </w:rPr>
        <w:t>P</w:t>
      </w:r>
      <w:r>
        <w:rPr>
          <w:rFonts w:ascii="Garamond" w:hAnsi="Garamond" w:cs="Berlin Sans FB"/>
          <w:spacing w:val="-6"/>
          <w:sz w:val="18"/>
          <w:szCs w:val="18"/>
        </w:rPr>
        <w:t>orto Sant’Elpidio</w:t>
      </w:r>
      <w:r>
        <w:rPr>
          <w:rFonts w:ascii="Garamond" w:hAnsi="Garamond" w:cs="Berlin Sans FB"/>
          <w:spacing w:val="-6"/>
          <w:sz w:val="18"/>
          <w:szCs w:val="18"/>
        </w:rPr>
        <w:tab/>
        <w:t>(FM)</w:t>
      </w:r>
      <w:r>
        <w:rPr>
          <w:rFonts w:ascii="Garamond" w:hAnsi="Garamond" w:cs="Berlin Sans FB"/>
          <w:spacing w:val="-6"/>
          <w:sz w:val="18"/>
          <w:szCs w:val="18"/>
        </w:rPr>
        <w:tab/>
        <w:t>Tel.</w:t>
      </w:r>
      <w:r>
        <w:rPr>
          <w:rFonts w:ascii="Garamond" w:hAnsi="Garamond" w:cs="Berlin Sans FB"/>
          <w:spacing w:val="-6"/>
          <w:sz w:val="18"/>
          <w:szCs w:val="18"/>
        </w:rPr>
        <w:tab/>
        <w:t>0734.991431</w:t>
      </w:r>
      <w:r>
        <w:rPr>
          <w:rFonts w:ascii="Garamond" w:hAnsi="Garamond" w:cs="Berlin Sans FB"/>
          <w:spacing w:val="-6"/>
          <w:sz w:val="18"/>
          <w:szCs w:val="18"/>
        </w:rPr>
        <w:tab/>
        <w:t>Fax</w:t>
      </w:r>
      <w:r>
        <w:rPr>
          <w:rFonts w:ascii="Garamond" w:hAnsi="Garamond" w:cs="Berlin Sans FB"/>
          <w:spacing w:val="-6"/>
          <w:sz w:val="18"/>
          <w:szCs w:val="18"/>
        </w:rPr>
        <w:tab/>
      </w:r>
      <w:r w:rsidRPr="009F759A">
        <w:rPr>
          <w:rFonts w:ascii="Garamond" w:hAnsi="Garamond" w:cs="Berlin Sans FB"/>
          <w:spacing w:val="-6"/>
          <w:sz w:val="18"/>
          <w:szCs w:val="18"/>
        </w:rPr>
        <w:t>0734.993994</w:t>
      </w:r>
    </w:p>
    <w:p w14:paraId="62D9354D" w14:textId="4377B29A" w:rsidR="00560F41" w:rsidRPr="009F759A" w:rsidRDefault="00560F41" w:rsidP="00560F41">
      <w:pPr>
        <w:tabs>
          <w:tab w:val="left" w:pos="2127"/>
          <w:tab w:val="left" w:pos="3402"/>
          <w:tab w:val="left" w:pos="4111"/>
          <w:tab w:val="left" w:pos="5670"/>
          <w:tab w:val="left" w:pos="6379"/>
          <w:tab w:val="left" w:pos="6804"/>
          <w:tab w:val="left" w:pos="7938"/>
          <w:tab w:val="left" w:pos="8364"/>
        </w:tabs>
        <w:spacing w:after="0" w:line="240" w:lineRule="auto"/>
        <w:ind w:left="426" w:right="89"/>
        <w:rPr>
          <w:rFonts w:ascii="Garamond" w:hAnsi="Garamond" w:cs="Berlin Sans FB"/>
          <w:spacing w:val="-6"/>
          <w:sz w:val="18"/>
          <w:szCs w:val="18"/>
        </w:rPr>
      </w:pPr>
      <w:r>
        <w:rPr>
          <w:rFonts w:ascii="Garamond" w:hAnsi="Garamond" w:cs="Berlin Sans FB"/>
          <w:i/>
          <w:iCs/>
          <w:spacing w:val="-6"/>
          <w:sz w:val="18"/>
          <w:szCs w:val="18"/>
        </w:rPr>
        <w:t xml:space="preserve">Istituto </w:t>
      </w:r>
      <w:r w:rsidRPr="009F759A">
        <w:rPr>
          <w:rFonts w:ascii="Garamond" w:hAnsi="Garamond" w:cs="Berlin Sans FB"/>
          <w:i/>
          <w:iCs/>
          <w:spacing w:val="-6"/>
          <w:sz w:val="18"/>
          <w:szCs w:val="18"/>
        </w:rPr>
        <w:t>“</w:t>
      </w:r>
      <w:r>
        <w:rPr>
          <w:rFonts w:ascii="Garamond" w:hAnsi="Garamond" w:cs="Berlin Sans FB"/>
          <w:i/>
          <w:iCs/>
          <w:spacing w:val="-6"/>
          <w:sz w:val="18"/>
          <w:szCs w:val="18"/>
        </w:rPr>
        <w:t>Ezio Tarantelli”</w:t>
      </w:r>
      <w:r w:rsidRPr="009F759A">
        <w:rPr>
          <w:rFonts w:ascii="Garamond" w:hAnsi="Garamond" w:cs="Berlin Sans FB"/>
          <w:i/>
          <w:iCs/>
          <w:spacing w:val="-6"/>
          <w:sz w:val="18"/>
          <w:szCs w:val="18"/>
        </w:rPr>
        <w:tab/>
      </w:r>
      <w:r w:rsidR="0034273B">
        <w:rPr>
          <w:rFonts w:ascii="Garamond" w:hAnsi="Garamond" w:cs="Berlin Sans FB"/>
          <w:spacing w:val="-6"/>
          <w:sz w:val="18"/>
          <w:szCs w:val="18"/>
        </w:rPr>
        <w:t>Via Prati, 3</w:t>
      </w:r>
      <w:r w:rsidRPr="009F759A">
        <w:rPr>
          <w:rFonts w:ascii="Garamond" w:hAnsi="Garamond" w:cs="Berlin Sans FB"/>
          <w:spacing w:val="-6"/>
          <w:sz w:val="18"/>
          <w:szCs w:val="18"/>
        </w:rPr>
        <w:tab/>
        <w:t>63</w:t>
      </w:r>
      <w:r>
        <w:rPr>
          <w:rFonts w:ascii="Garamond" w:hAnsi="Garamond" w:cs="Berlin Sans FB"/>
          <w:spacing w:val="-6"/>
          <w:sz w:val="18"/>
          <w:szCs w:val="18"/>
        </w:rPr>
        <w:t>811</w:t>
      </w:r>
      <w:r>
        <w:rPr>
          <w:rFonts w:ascii="Garamond" w:hAnsi="Garamond" w:cs="Berlin Sans FB"/>
          <w:spacing w:val="-6"/>
          <w:sz w:val="18"/>
          <w:szCs w:val="18"/>
        </w:rPr>
        <w:tab/>
      </w:r>
      <w:r w:rsidRPr="009F759A">
        <w:rPr>
          <w:rFonts w:ascii="Garamond" w:hAnsi="Garamond" w:cs="Berlin Sans FB"/>
          <w:spacing w:val="-6"/>
          <w:sz w:val="18"/>
          <w:szCs w:val="18"/>
        </w:rPr>
        <w:t>San</w:t>
      </w:r>
      <w:r>
        <w:rPr>
          <w:rFonts w:ascii="Garamond" w:hAnsi="Garamond" w:cs="Berlin Sans FB"/>
          <w:spacing w:val="-6"/>
          <w:sz w:val="18"/>
          <w:szCs w:val="18"/>
        </w:rPr>
        <w:t>t’Elpidio a Mare</w:t>
      </w:r>
      <w:r>
        <w:rPr>
          <w:rFonts w:ascii="Garamond" w:hAnsi="Garamond" w:cs="Berlin Sans FB"/>
          <w:spacing w:val="-6"/>
          <w:sz w:val="18"/>
          <w:szCs w:val="18"/>
        </w:rPr>
        <w:tab/>
        <w:t>(FM)</w:t>
      </w:r>
      <w:r>
        <w:rPr>
          <w:rFonts w:ascii="Garamond" w:hAnsi="Garamond" w:cs="Berlin Sans FB"/>
          <w:spacing w:val="-6"/>
          <w:sz w:val="18"/>
          <w:szCs w:val="18"/>
        </w:rPr>
        <w:tab/>
        <w:t>Tel.</w:t>
      </w:r>
      <w:r>
        <w:rPr>
          <w:rFonts w:ascii="Garamond" w:hAnsi="Garamond" w:cs="Berlin Sans FB"/>
          <w:spacing w:val="-6"/>
          <w:sz w:val="18"/>
          <w:szCs w:val="18"/>
        </w:rPr>
        <w:tab/>
        <w:t>0734.85</w:t>
      </w:r>
      <w:r w:rsidR="0034273B">
        <w:rPr>
          <w:rFonts w:ascii="Garamond" w:hAnsi="Garamond" w:cs="Berlin Sans FB"/>
          <w:spacing w:val="-6"/>
          <w:sz w:val="18"/>
          <w:szCs w:val="18"/>
        </w:rPr>
        <w:t>9443</w:t>
      </w:r>
      <w:r>
        <w:rPr>
          <w:rFonts w:ascii="Garamond" w:hAnsi="Garamond" w:cs="Berlin Sans FB"/>
          <w:spacing w:val="-6"/>
          <w:sz w:val="18"/>
          <w:szCs w:val="18"/>
        </w:rPr>
        <w:tab/>
        <w:t>Fax</w:t>
      </w:r>
      <w:r>
        <w:rPr>
          <w:rFonts w:ascii="Garamond" w:hAnsi="Garamond" w:cs="Berlin Sans FB"/>
          <w:spacing w:val="-6"/>
          <w:sz w:val="18"/>
          <w:szCs w:val="18"/>
        </w:rPr>
        <w:tab/>
      </w:r>
      <w:r w:rsidRPr="009F759A">
        <w:rPr>
          <w:rFonts w:ascii="Garamond" w:hAnsi="Garamond" w:cs="Berlin Sans FB"/>
          <w:spacing w:val="-6"/>
          <w:sz w:val="18"/>
          <w:szCs w:val="18"/>
        </w:rPr>
        <w:t>0734.850027</w:t>
      </w:r>
    </w:p>
    <w:p w14:paraId="41DEAC28" w14:textId="77777777" w:rsidR="00560F41" w:rsidRPr="009F759A" w:rsidRDefault="00560F41" w:rsidP="00560F41">
      <w:pPr>
        <w:tabs>
          <w:tab w:val="left" w:pos="2127"/>
          <w:tab w:val="left" w:pos="3402"/>
          <w:tab w:val="left" w:pos="4111"/>
          <w:tab w:val="left" w:pos="5670"/>
          <w:tab w:val="left" w:pos="6379"/>
          <w:tab w:val="left" w:pos="6804"/>
          <w:tab w:val="left" w:pos="7938"/>
          <w:tab w:val="left" w:pos="8364"/>
        </w:tabs>
        <w:spacing w:after="0" w:line="240" w:lineRule="auto"/>
        <w:ind w:left="426" w:right="89"/>
        <w:rPr>
          <w:rFonts w:ascii="Garamond" w:hAnsi="Garamond" w:cs="Baskerville Old Face"/>
          <w:spacing w:val="-6"/>
          <w:sz w:val="16"/>
          <w:szCs w:val="16"/>
        </w:rPr>
      </w:pPr>
      <w:r>
        <w:rPr>
          <w:rFonts w:ascii="Garamond" w:hAnsi="Garamond" w:cs="Berlin Sans FB"/>
          <w:i/>
          <w:iCs/>
          <w:spacing w:val="-6"/>
          <w:sz w:val="18"/>
          <w:szCs w:val="18"/>
        </w:rPr>
        <w:t xml:space="preserve">Istituto </w:t>
      </w:r>
      <w:r w:rsidRPr="009F759A">
        <w:rPr>
          <w:rFonts w:ascii="Garamond" w:hAnsi="Garamond" w:cs="Berlin Sans FB"/>
          <w:i/>
          <w:iCs/>
          <w:spacing w:val="-6"/>
          <w:sz w:val="18"/>
          <w:szCs w:val="18"/>
        </w:rPr>
        <w:t>“</w:t>
      </w:r>
      <w:r>
        <w:rPr>
          <w:rFonts w:ascii="Garamond" w:hAnsi="Garamond" w:cs="Berlin Sans FB"/>
          <w:i/>
          <w:iCs/>
          <w:spacing w:val="-6"/>
          <w:sz w:val="18"/>
          <w:szCs w:val="18"/>
        </w:rPr>
        <w:t xml:space="preserve">Enrico </w:t>
      </w:r>
      <w:r w:rsidRPr="009F759A">
        <w:rPr>
          <w:rFonts w:ascii="Garamond" w:hAnsi="Garamond" w:cs="Berlin Sans FB"/>
          <w:i/>
          <w:iCs/>
          <w:spacing w:val="-6"/>
          <w:sz w:val="18"/>
          <w:szCs w:val="18"/>
        </w:rPr>
        <w:t>Medi”</w:t>
      </w:r>
      <w:r>
        <w:rPr>
          <w:rFonts w:ascii="Garamond" w:hAnsi="Garamond" w:cs="Berlin Sans FB"/>
          <w:spacing w:val="-6"/>
          <w:sz w:val="18"/>
          <w:szCs w:val="18"/>
        </w:rPr>
        <w:t xml:space="preserve"> </w:t>
      </w:r>
      <w:r>
        <w:rPr>
          <w:rFonts w:ascii="Garamond" w:hAnsi="Garamond" w:cs="Berlin Sans FB"/>
          <w:spacing w:val="-6"/>
          <w:sz w:val="18"/>
          <w:szCs w:val="18"/>
        </w:rPr>
        <w:tab/>
      </w:r>
      <w:r w:rsidRPr="009F759A">
        <w:rPr>
          <w:rFonts w:ascii="Garamond" w:hAnsi="Garamond" w:cs="Berlin Sans FB"/>
          <w:spacing w:val="-6"/>
          <w:sz w:val="18"/>
          <w:szCs w:val="18"/>
        </w:rPr>
        <w:t>Via Gi</w:t>
      </w:r>
      <w:r>
        <w:rPr>
          <w:rFonts w:ascii="Garamond" w:hAnsi="Garamond" w:cs="Berlin Sans FB"/>
          <w:spacing w:val="-6"/>
          <w:sz w:val="18"/>
          <w:szCs w:val="18"/>
        </w:rPr>
        <w:t>otto, 5</w:t>
      </w:r>
      <w:r>
        <w:rPr>
          <w:rFonts w:ascii="Garamond" w:hAnsi="Garamond" w:cs="Berlin Sans FB"/>
          <w:spacing w:val="-6"/>
          <w:sz w:val="18"/>
          <w:szCs w:val="18"/>
        </w:rPr>
        <w:tab/>
        <w:t>63833</w:t>
      </w:r>
      <w:r>
        <w:rPr>
          <w:rFonts w:ascii="Garamond" w:hAnsi="Garamond" w:cs="Berlin Sans FB"/>
          <w:spacing w:val="-6"/>
          <w:sz w:val="18"/>
          <w:szCs w:val="18"/>
        </w:rPr>
        <w:tab/>
        <w:t>Montegiorgio</w:t>
      </w:r>
      <w:r>
        <w:rPr>
          <w:rFonts w:ascii="Garamond" w:hAnsi="Garamond" w:cs="Berlin Sans FB"/>
          <w:spacing w:val="-6"/>
          <w:sz w:val="18"/>
          <w:szCs w:val="18"/>
        </w:rPr>
        <w:tab/>
        <w:t>(FM)</w:t>
      </w:r>
      <w:r>
        <w:rPr>
          <w:rFonts w:ascii="Garamond" w:hAnsi="Garamond" w:cs="Berlin Sans FB"/>
          <w:spacing w:val="-6"/>
          <w:sz w:val="18"/>
          <w:szCs w:val="18"/>
        </w:rPr>
        <w:tab/>
        <w:t>Tel.</w:t>
      </w:r>
      <w:r>
        <w:rPr>
          <w:rFonts w:ascii="Garamond" w:hAnsi="Garamond" w:cs="Berlin Sans FB"/>
          <w:spacing w:val="-6"/>
          <w:sz w:val="18"/>
          <w:szCs w:val="18"/>
        </w:rPr>
        <w:tab/>
        <w:t>0734.962081</w:t>
      </w:r>
      <w:r>
        <w:rPr>
          <w:rFonts w:ascii="Garamond" w:hAnsi="Garamond" w:cs="Berlin Sans FB"/>
          <w:spacing w:val="-6"/>
          <w:sz w:val="18"/>
          <w:szCs w:val="18"/>
        </w:rPr>
        <w:tab/>
        <w:t>Fax</w:t>
      </w:r>
      <w:r>
        <w:rPr>
          <w:rFonts w:ascii="Garamond" w:hAnsi="Garamond" w:cs="Berlin Sans FB"/>
          <w:spacing w:val="-6"/>
          <w:sz w:val="18"/>
          <w:szCs w:val="18"/>
        </w:rPr>
        <w:tab/>
      </w:r>
      <w:r w:rsidRPr="009F759A">
        <w:rPr>
          <w:rFonts w:ascii="Garamond" w:hAnsi="Garamond" w:cs="Berlin Sans FB"/>
          <w:spacing w:val="-6"/>
          <w:sz w:val="18"/>
          <w:szCs w:val="18"/>
        </w:rPr>
        <w:t>0734.96262</w:t>
      </w:r>
      <w:r w:rsidRPr="009F759A">
        <w:rPr>
          <w:rFonts w:ascii="Garamond" w:hAnsi="Garamond" w:cs="Baskerville Old Face"/>
          <w:spacing w:val="-6"/>
          <w:sz w:val="18"/>
          <w:szCs w:val="18"/>
        </w:rPr>
        <w:t>1</w:t>
      </w:r>
    </w:p>
    <w:p w14:paraId="167F4490" w14:textId="77777777" w:rsidR="00560F41" w:rsidRPr="009617A4" w:rsidRDefault="00343D2E" w:rsidP="00560F41">
      <w:pPr>
        <w:pStyle w:val="Intestazione"/>
        <w:tabs>
          <w:tab w:val="clear" w:pos="4819"/>
          <w:tab w:val="clear" w:pos="9638"/>
          <w:tab w:val="left" w:pos="6663"/>
          <w:tab w:val="left" w:pos="8222"/>
        </w:tabs>
        <w:ind w:left="-720" w:right="-593"/>
        <w:rPr>
          <w:spacing w:val="-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9F0EB88" wp14:editId="5A88A4E2">
                <wp:simplePos x="0" y="0"/>
                <wp:positionH relativeFrom="column">
                  <wp:posOffset>261620</wp:posOffset>
                </wp:positionH>
                <wp:positionV relativeFrom="paragraph">
                  <wp:posOffset>22859</wp:posOffset>
                </wp:positionV>
                <wp:extent cx="55448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DD9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6pt,1.8pt" to="45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" strokeweight=".25pt"/>
            </w:pict>
          </mc:Fallback>
        </mc:AlternateContent>
      </w:r>
    </w:p>
    <w:p w14:paraId="2B760D79" w14:textId="77777777" w:rsidR="006C40F1" w:rsidRPr="00560F41" w:rsidRDefault="006C40F1" w:rsidP="007E0772">
      <w:pPr>
        <w:spacing w:after="240" w:line="240" w:lineRule="auto"/>
        <w:jc w:val="center"/>
        <w:rPr>
          <w:rFonts w:ascii="Garamond" w:hAnsi="Garamond"/>
          <w:b/>
        </w:rPr>
      </w:pPr>
    </w:p>
    <w:p w14:paraId="6AEFA788" w14:textId="77777777" w:rsidR="006C40F1" w:rsidRPr="00560F41" w:rsidRDefault="0088194B" w:rsidP="00787C9F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  <w:r w:rsidRPr="00560F41">
        <w:rPr>
          <w:rFonts w:ascii="Garamond" w:hAnsi="Garamond"/>
          <w:b/>
          <w:sz w:val="32"/>
          <w:szCs w:val="32"/>
        </w:rPr>
        <w:t>PATTO PER LO SVILUPPO PROFESSIONALE</w:t>
      </w:r>
    </w:p>
    <w:p w14:paraId="06FAFEAD" w14:textId="77777777" w:rsidR="007E0772" w:rsidRPr="007E0772" w:rsidRDefault="007E0772" w:rsidP="007E0772">
      <w:pPr>
        <w:spacing w:after="0" w:line="240" w:lineRule="auto"/>
        <w:jc w:val="center"/>
        <w:rPr>
          <w:rFonts w:ascii="Garamond" w:hAnsi="Garamond"/>
          <w:b/>
        </w:rPr>
      </w:pPr>
    </w:p>
    <w:p w14:paraId="6608E679" w14:textId="77777777" w:rsidR="007E0772" w:rsidRPr="007E0772" w:rsidRDefault="007E0772" w:rsidP="007E07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E0772">
        <w:rPr>
          <w:rFonts w:ascii="Garamond" w:hAnsi="Garamond"/>
          <w:sz w:val="24"/>
          <w:szCs w:val="24"/>
        </w:rPr>
        <w:t>VISTO il DM 850/2015,</w:t>
      </w:r>
    </w:p>
    <w:p w14:paraId="7E7E8F90" w14:textId="77777777" w:rsidR="007E0772" w:rsidRPr="007E0772" w:rsidRDefault="007E0772" w:rsidP="007E0772">
      <w:pPr>
        <w:spacing w:after="0" w:line="240" w:lineRule="auto"/>
        <w:jc w:val="both"/>
        <w:rPr>
          <w:rStyle w:val="Enfasicorsivo"/>
          <w:rFonts w:ascii="Garamond" w:hAnsi="Garamond"/>
          <w:bCs/>
          <w:i w:val="0"/>
          <w:iCs w:val="0"/>
          <w:sz w:val="24"/>
          <w:szCs w:val="24"/>
          <w:shd w:val="clear" w:color="auto" w:fill="FFFFFF"/>
        </w:rPr>
      </w:pPr>
      <w:r w:rsidRPr="007E0772">
        <w:rPr>
          <w:rFonts w:ascii="Garamond" w:hAnsi="Garamond"/>
          <w:sz w:val="24"/>
          <w:szCs w:val="24"/>
        </w:rPr>
        <w:t>VISTA l</w:t>
      </w:r>
      <w:r>
        <w:rPr>
          <w:rFonts w:ascii="Garamond" w:hAnsi="Garamond"/>
          <w:sz w:val="24"/>
          <w:szCs w:val="24"/>
        </w:rPr>
        <w:t xml:space="preserve">’annuale </w:t>
      </w:r>
      <w:r w:rsidRPr="007E0772">
        <w:rPr>
          <w:rFonts w:ascii="Garamond" w:hAnsi="Garamond"/>
          <w:sz w:val="24"/>
          <w:szCs w:val="24"/>
        </w:rPr>
        <w:t xml:space="preserve">nota ministeriale </w:t>
      </w:r>
      <w:r>
        <w:rPr>
          <w:rFonts w:ascii="Garamond" w:hAnsi="Garamond"/>
          <w:sz w:val="24"/>
          <w:szCs w:val="24"/>
        </w:rPr>
        <w:t>sulla formazione dei docenti in anno di prova;</w:t>
      </w:r>
    </w:p>
    <w:p w14:paraId="58567ED2" w14:textId="77777777" w:rsidR="007E0772" w:rsidRPr="007E0772" w:rsidRDefault="007E0772" w:rsidP="007E07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E0772">
        <w:rPr>
          <w:rFonts w:ascii="Garamond" w:hAnsi="Garamond"/>
          <w:sz w:val="24"/>
          <w:szCs w:val="24"/>
        </w:rPr>
        <w:t>ANALIZZATA la documentazione interna, il POF e i curricula degli studi, la documentazione dei consigli di classe e le circolari interne</w:t>
      </w:r>
      <w:r>
        <w:rPr>
          <w:rFonts w:ascii="Garamond" w:hAnsi="Garamond"/>
          <w:sz w:val="24"/>
          <w:szCs w:val="24"/>
        </w:rPr>
        <w:t>;</w:t>
      </w:r>
    </w:p>
    <w:p w14:paraId="094C33B5" w14:textId="77777777" w:rsidR="007E0772" w:rsidRPr="007E0772" w:rsidRDefault="007E0772" w:rsidP="007E07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E0772">
        <w:rPr>
          <w:rFonts w:ascii="Garamond" w:hAnsi="Garamond"/>
          <w:sz w:val="24"/>
          <w:szCs w:val="24"/>
        </w:rPr>
        <w:t>VALUTATO il bilancio iniziale di competenze</w:t>
      </w:r>
      <w:r>
        <w:rPr>
          <w:rFonts w:ascii="Garamond" w:hAnsi="Garamond"/>
          <w:sz w:val="24"/>
          <w:szCs w:val="24"/>
        </w:rPr>
        <w:t>;</w:t>
      </w:r>
    </w:p>
    <w:p w14:paraId="4B684C11" w14:textId="77777777" w:rsidR="006C40F1" w:rsidRDefault="00787C9F" w:rsidP="00787C9F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="0088194B" w:rsidRPr="001B232E">
        <w:rPr>
          <w:rFonts w:ascii="Garamond" w:hAnsi="Garamond"/>
          <w:b/>
          <w:sz w:val="24"/>
          <w:szCs w:val="24"/>
        </w:rPr>
        <w:t>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5"/>
        <w:gridCol w:w="7843"/>
      </w:tblGrid>
      <w:tr w:rsidR="00B83A53" w14:paraId="08FEE06F" w14:textId="77777777" w:rsidTr="0071312D">
        <w:trPr>
          <w:trHeight w:val="417"/>
        </w:trPr>
        <w:tc>
          <w:tcPr>
            <w:tcW w:w="1809" w:type="dxa"/>
            <w:shd w:val="clear" w:color="auto" w:fill="auto"/>
            <w:vAlign w:val="bottom"/>
          </w:tcPr>
          <w:p w14:paraId="7B3B138B" w14:textId="77777777" w:rsidR="00B83A53" w:rsidRPr="0071312D" w:rsidRDefault="00B83A53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1312D">
              <w:rPr>
                <w:rFonts w:ascii="Garamond" w:hAnsi="Garamond"/>
                <w:b/>
                <w:sz w:val="24"/>
                <w:szCs w:val="24"/>
              </w:rPr>
              <w:t>Il/La docente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69C6DD" w14:textId="77777777" w:rsidR="00B83A53" w:rsidRPr="0071312D" w:rsidRDefault="00B83A53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instrText xml:space="preserve"> FORMTEXT </w:instrText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DE5710">
              <w:rPr>
                <w:rFonts w:ascii="Garamond" w:hAnsi="Garamond"/>
                <w:bCs/>
                <w:sz w:val="24"/>
                <w:szCs w:val="24"/>
              </w:rPr>
              <w:t> </w:t>
            </w:r>
            <w:r w:rsidR="00DE5710">
              <w:rPr>
                <w:rFonts w:ascii="Garamond" w:hAnsi="Garamond"/>
                <w:bCs/>
                <w:sz w:val="24"/>
                <w:szCs w:val="24"/>
              </w:rPr>
              <w:t> </w:t>
            </w:r>
            <w:r w:rsidR="00DE5710">
              <w:rPr>
                <w:rFonts w:ascii="Garamond" w:hAnsi="Garamond"/>
                <w:bCs/>
                <w:sz w:val="24"/>
                <w:szCs w:val="24"/>
              </w:rPr>
              <w:t> </w:t>
            </w:r>
            <w:r w:rsidR="00DE5710">
              <w:rPr>
                <w:rFonts w:ascii="Garamond" w:hAnsi="Garamond"/>
                <w:bCs/>
                <w:sz w:val="24"/>
                <w:szCs w:val="24"/>
              </w:rPr>
              <w:t> </w:t>
            </w:r>
            <w:r w:rsidR="00DE5710">
              <w:rPr>
                <w:rFonts w:ascii="Garamond" w:hAnsi="Garamond"/>
                <w:bCs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tc>
      </w:tr>
    </w:tbl>
    <w:p w14:paraId="34F4B520" w14:textId="77777777" w:rsidR="006C40F1" w:rsidRPr="001B232E" w:rsidRDefault="0088194B">
      <w:pPr>
        <w:jc w:val="both"/>
        <w:rPr>
          <w:rFonts w:ascii="Garamond" w:hAnsi="Garamond"/>
          <w:sz w:val="24"/>
          <w:szCs w:val="24"/>
        </w:rPr>
      </w:pPr>
      <w:r w:rsidRPr="001B232E">
        <w:rPr>
          <w:rFonts w:ascii="Garamond" w:hAnsi="Garamond"/>
          <w:sz w:val="24"/>
          <w:szCs w:val="24"/>
        </w:rPr>
        <w:t>(in seguito per brevità chiamato "docente in formazione e prova")</w:t>
      </w:r>
    </w:p>
    <w:p w14:paraId="2AD56C4F" w14:textId="77777777" w:rsidR="006C40F1" w:rsidRPr="001B232E" w:rsidRDefault="0088194B">
      <w:pPr>
        <w:jc w:val="center"/>
        <w:rPr>
          <w:rFonts w:ascii="Garamond" w:hAnsi="Garamond"/>
          <w:b/>
          <w:sz w:val="24"/>
          <w:szCs w:val="24"/>
        </w:rPr>
      </w:pPr>
      <w:r w:rsidRPr="001B232E">
        <w:rPr>
          <w:rFonts w:ascii="Garamond" w:hAnsi="Garamond"/>
          <w:b/>
          <w:sz w:val="24"/>
          <w:szCs w:val="24"/>
        </w:rPr>
        <w:t>e</w:t>
      </w:r>
    </w:p>
    <w:p w14:paraId="58A8EAD0" w14:textId="55547E87" w:rsidR="00B83A53" w:rsidRDefault="0055404C" w:rsidP="00B83A5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</w:t>
      </w:r>
      <w:r w:rsidR="0088194B" w:rsidRPr="001B232E">
        <w:rPr>
          <w:rFonts w:ascii="Garamond" w:hAnsi="Garamond"/>
          <w:b/>
          <w:sz w:val="24"/>
          <w:szCs w:val="24"/>
        </w:rPr>
        <w:t xml:space="preserve"> Dirigente Scolastic</w:t>
      </w:r>
      <w:r>
        <w:rPr>
          <w:rFonts w:ascii="Garamond" w:hAnsi="Garamond"/>
          <w:b/>
          <w:sz w:val="24"/>
          <w:szCs w:val="24"/>
        </w:rPr>
        <w:t>a</w:t>
      </w:r>
      <w:r w:rsidR="0088194B" w:rsidRPr="001B232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STEFANIA SCATASTA</w:t>
      </w:r>
      <w:r w:rsidR="00560F41" w:rsidRPr="001B232E">
        <w:rPr>
          <w:rFonts w:ascii="Garamond" w:hAnsi="Garamond"/>
          <w:b/>
          <w:sz w:val="24"/>
          <w:szCs w:val="24"/>
        </w:rPr>
        <w:t xml:space="preserve"> </w:t>
      </w:r>
    </w:p>
    <w:p w14:paraId="63451EC7" w14:textId="77777777" w:rsidR="006C40F1" w:rsidRPr="001B232E" w:rsidRDefault="0088194B" w:rsidP="00B83A5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B232E">
        <w:rPr>
          <w:rFonts w:ascii="Garamond" w:hAnsi="Garamond"/>
          <w:sz w:val="24"/>
          <w:szCs w:val="24"/>
        </w:rPr>
        <w:t>(in seguito per brevità chiamato "dirigente scolastico")</w:t>
      </w:r>
    </w:p>
    <w:p w14:paraId="6DBAA3BD" w14:textId="77777777" w:rsidR="006C40F1" w:rsidRPr="001B232E" w:rsidRDefault="008819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B232E">
        <w:rPr>
          <w:rFonts w:ascii="Garamond" w:hAnsi="Garamond"/>
          <w:sz w:val="24"/>
          <w:szCs w:val="24"/>
        </w:rPr>
        <w:t xml:space="preserve"> </w:t>
      </w:r>
    </w:p>
    <w:p w14:paraId="2C2875A2" w14:textId="77777777" w:rsidR="006C40F1" w:rsidRDefault="006C40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419"/>
        <w:gridCol w:w="3484"/>
        <w:gridCol w:w="1812"/>
        <w:gridCol w:w="562"/>
        <w:gridCol w:w="1148"/>
      </w:tblGrid>
      <w:tr w:rsidR="00B83A53" w14:paraId="4E1325C9" w14:textId="77777777" w:rsidTr="0071312D">
        <w:trPr>
          <w:trHeight w:val="321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597F4" w14:textId="77777777" w:rsidR="00B83A53" w:rsidRPr="0071312D" w:rsidRDefault="00B83A53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Visto l'art.5, commi 2 e 3, del Decreto Ministeriale 27 ottobre 2015, n. 850;</w:t>
            </w:r>
          </w:p>
        </w:tc>
      </w:tr>
      <w:tr w:rsidR="00B83A53" w14:paraId="001E293D" w14:textId="77777777" w:rsidTr="0071312D">
        <w:trPr>
          <w:trHeight w:val="425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D680F" w14:textId="77777777" w:rsidR="00B83A53" w:rsidRPr="0071312D" w:rsidRDefault="00B83A53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Visto il bilancio delle competenze elaborato dal docente in data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DF1B2" w14:textId="77777777" w:rsidR="00B83A53" w:rsidRPr="0071312D" w:rsidRDefault="00787C9F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instrText xml:space="preserve"> FORMTEXT </w:instrText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tc>
      </w:tr>
      <w:tr w:rsidR="005B41CF" w14:paraId="4ADBF54E" w14:textId="77777777" w:rsidTr="0071312D">
        <w:trPr>
          <w:trHeight w:val="4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0A808" w14:textId="77777777" w:rsidR="00B83A53" w:rsidRPr="0071312D" w:rsidRDefault="00B83A53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e assunto al prot. n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B0E74" w14:textId="77777777" w:rsidR="00B83A53" w:rsidRPr="0071312D" w:rsidRDefault="00787C9F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instrText xml:space="preserve"> FORMTEXT </w:instrText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64E4F" w14:textId="77777777" w:rsidR="00B83A53" w:rsidRPr="0071312D" w:rsidRDefault="00B83A53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70232" w14:textId="77777777" w:rsidR="00B83A53" w:rsidRPr="0071312D" w:rsidRDefault="00B83A53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B41CF" w14:paraId="518E168B" w14:textId="77777777" w:rsidTr="0071312D">
        <w:trPr>
          <w:trHeight w:val="5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E9390" w14:textId="77777777" w:rsidR="00B83A53" w:rsidRPr="0071312D" w:rsidRDefault="00B83A53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Sentito il docente tutor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50008A" w14:textId="77777777" w:rsidR="00B83A53" w:rsidRPr="0071312D" w:rsidRDefault="00787C9F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instrText xml:space="preserve"> FORMTEXT </w:instrText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1601D" w14:textId="77777777" w:rsidR="00B83A53" w:rsidRPr="0071312D" w:rsidRDefault="00B83A53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0F1EE" w14:textId="77777777" w:rsidR="00B83A53" w:rsidRPr="0071312D" w:rsidRDefault="00B83A53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303BF97" w14:textId="77777777" w:rsidR="00B83A53" w:rsidRDefault="00B83A5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D9EFAD" w14:textId="77777777" w:rsidR="006C40F1" w:rsidRPr="001B232E" w:rsidRDefault="008819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jdgxs" w:colFirst="0" w:colLast="0"/>
      <w:bookmarkEnd w:id="0"/>
      <w:r w:rsidRPr="001B232E">
        <w:rPr>
          <w:rFonts w:ascii="Garamond" w:hAnsi="Garamond"/>
          <w:sz w:val="24"/>
          <w:szCs w:val="24"/>
        </w:rPr>
        <w:t>tra il docente in formazione e prova e il Dirigente Scolastico</w:t>
      </w:r>
    </w:p>
    <w:p w14:paraId="30CCA84D" w14:textId="77777777" w:rsidR="006C40F1" w:rsidRDefault="006C40F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36614D64" w14:textId="77777777" w:rsidR="006C40F1" w:rsidRPr="001B232E" w:rsidRDefault="008819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B232E">
        <w:rPr>
          <w:rFonts w:ascii="Garamond" w:hAnsi="Garamond"/>
          <w:b/>
          <w:sz w:val="24"/>
          <w:szCs w:val="24"/>
        </w:rPr>
        <w:t>si conviene quanto segue</w:t>
      </w:r>
    </w:p>
    <w:p w14:paraId="4DE2D0BD" w14:textId="77777777" w:rsidR="006C40F1" w:rsidRPr="001B232E" w:rsidRDefault="0088194B">
      <w:pPr>
        <w:jc w:val="both"/>
        <w:rPr>
          <w:rFonts w:ascii="Garamond" w:hAnsi="Garamond"/>
          <w:sz w:val="24"/>
          <w:szCs w:val="24"/>
        </w:rPr>
      </w:pPr>
      <w:r w:rsidRPr="001B232E">
        <w:rPr>
          <w:rFonts w:ascii="Garamond" w:hAnsi="Garamond"/>
          <w:sz w:val="24"/>
          <w:szCs w:val="24"/>
        </w:rPr>
        <w:t>a) Il docente in formazione e prova</w:t>
      </w:r>
      <w:r w:rsidRPr="001B232E">
        <w:rPr>
          <w:rFonts w:ascii="Garamond" w:hAnsi="Garamond"/>
          <w:color w:val="00B050"/>
          <w:sz w:val="24"/>
          <w:szCs w:val="24"/>
        </w:rPr>
        <w:t xml:space="preserve"> </w:t>
      </w:r>
      <w:r w:rsidRPr="001B232E">
        <w:rPr>
          <w:rFonts w:ascii="Garamond" w:hAnsi="Garamond"/>
          <w:sz w:val="24"/>
          <w:szCs w:val="24"/>
        </w:rPr>
        <w:t xml:space="preserve">presso questo istituto nell'a.s. </w:t>
      </w:r>
      <w:r w:rsidR="007E0772" w:rsidRPr="00B83A53">
        <w:rPr>
          <w:rFonts w:ascii="Garamond" w:hAnsi="Garamond"/>
          <w:bCs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7E0772" w:rsidRPr="00B83A53">
        <w:rPr>
          <w:rFonts w:ascii="Garamond" w:hAnsi="Garamond"/>
          <w:bCs/>
          <w:sz w:val="24"/>
          <w:szCs w:val="24"/>
        </w:rPr>
        <w:instrText xml:space="preserve"> FORMTEXT </w:instrText>
      </w:r>
      <w:r w:rsidR="007E0772" w:rsidRPr="00B83A53">
        <w:rPr>
          <w:rFonts w:ascii="Garamond" w:hAnsi="Garamond"/>
          <w:bCs/>
          <w:sz w:val="24"/>
          <w:szCs w:val="24"/>
        </w:rPr>
      </w:r>
      <w:r w:rsidR="007E0772" w:rsidRPr="00B83A53">
        <w:rPr>
          <w:rFonts w:ascii="Garamond" w:hAnsi="Garamond"/>
          <w:bCs/>
          <w:sz w:val="24"/>
          <w:szCs w:val="24"/>
        </w:rPr>
        <w:fldChar w:fldCharType="separate"/>
      </w:r>
      <w:r w:rsidR="007E0772" w:rsidRPr="00B83A53">
        <w:rPr>
          <w:rFonts w:ascii="Garamond" w:hAnsi="Garamond"/>
          <w:bCs/>
          <w:noProof/>
          <w:sz w:val="24"/>
          <w:szCs w:val="24"/>
        </w:rPr>
        <w:t> </w:t>
      </w:r>
      <w:r w:rsidR="007E0772" w:rsidRPr="00B83A53">
        <w:rPr>
          <w:rFonts w:ascii="Garamond" w:hAnsi="Garamond"/>
          <w:bCs/>
          <w:noProof/>
          <w:sz w:val="24"/>
          <w:szCs w:val="24"/>
        </w:rPr>
        <w:t> </w:t>
      </w:r>
      <w:r w:rsidR="007E0772" w:rsidRPr="00B83A53">
        <w:rPr>
          <w:rFonts w:ascii="Garamond" w:hAnsi="Garamond"/>
          <w:bCs/>
          <w:noProof/>
          <w:sz w:val="24"/>
          <w:szCs w:val="24"/>
        </w:rPr>
        <w:t> </w:t>
      </w:r>
      <w:r w:rsidR="007E0772" w:rsidRPr="00B83A53">
        <w:rPr>
          <w:rFonts w:ascii="Garamond" w:hAnsi="Garamond"/>
          <w:bCs/>
          <w:noProof/>
          <w:sz w:val="24"/>
          <w:szCs w:val="24"/>
        </w:rPr>
        <w:t> </w:t>
      </w:r>
      <w:r w:rsidR="007E0772" w:rsidRPr="00B83A53">
        <w:rPr>
          <w:rFonts w:ascii="Garamond" w:hAnsi="Garamond"/>
          <w:bCs/>
          <w:noProof/>
          <w:sz w:val="24"/>
          <w:szCs w:val="24"/>
        </w:rPr>
        <w:t> </w:t>
      </w:r>
      <w:r w:rsidR="007E0772" w:rsidRPr="00B83A53">
        <w:rPr>
          <w:rFonts w:ascii="Garamond" w:hAnsi="Garamond"/>
          <w:bCs/>
          <w:sz w:val="24"/>
          <w:szCs w:val="24"/>
        </w:rPr>
        <w:fldChar w:fldCharType="end"/>
      </w:r>
      <w:r w:rsidRPr="001B232E">
        <w:rPr>
          <w:rFonts w:ascii="Garamond" w:hAnsi="Garamond"/>
          <w:sz w:val="24"/>
          <w:szCs w:val="24"/>
        </w:rPr>
        <w:t>,</w:t>
      </w:r>
      <w:r w:rsidR="00EC0464" w:rsidRPr="001B232E">
        <w:rPr>
          <w:rFonts w:ascii="Garamond" w:hAnsi="Garamond"/>
          <w:sz w:val="24"/>
          <w:szCs w:val="24"/>
        </w:rPr>
        <w:t xml:space="preserve"> </w:t>
      </w:r>
      <w:r w:rsidRPr="001B232E">
        <w:rPr>
          <w:rFonts w:ascii="Garamond" w:hAnsi="Garamond"/>
          <w:sz w:val="24"/>
          <w:szCs w:val="24"/>
        </w:rPr>
        <w:t>si impegna a potenziare</w:t>
      </w:r>
      <w:r w:rsidR="00EC0464" w:rsidRPr="001B232E">
        <w:rPr>
          <w:rFonts w:ascii="Garamond" w:hAnsi="Garamond"/>
          <w:sz w:val="24"/>
          <w:szCs w:val="24"/>
        </w:rPr>
        <w:t xml:space="preserve"> </w:t>
      </w:r>
      <w:r w:rsidRPr="001B232E">
        <w:rPr>
          <w:rFonts w:ascii="Garamond" w:hAnsi="Garamond"/>
          <w:sz w:val="24"/>
          <w:szCs w:val="24"/>
        </w:rPr>
        <w:t>le seguenti competenze afferenti alle aree di professionalità (</w:t>
      </w:r>
      <w:r w:rsidRPr="001B232E">
        <w:rPr>
          <w:rFonts w:ascii="Garamond" w:hAnsi="Garamond"/>
          <w:i/>
          <w:sz w:val="24"/>
          <w:szCs w:val="24"/>
        </w:rPr>
        <w:t>selezionare solo le aree di interesse</w:t>
      </w:r>
      <w:r w:rsidRPr="001B232E">
        <w:rPr>
          <w:rFonts w:ascii="Garamond" w:hAnsi="Garamond"/>
          <w:sz w:val="24"/>
          <w:szCs w:val="24"/>
        </w:rPr>
        <w:t>).</w:t>
      </w:r>
    </w:p>
    <w:tbl>
      <w:tblPr>
        <w:tblW w:w="10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236"/>
        <w:gridCol w:w="1496"/>
        <w:gridCol w:w="426"/>
        <w:gridCol w:w="6140"/>
      </w:tblGrid>
      <w:tr w:rsidR="00774614" w:rsidRPr="001B232E" w14:paraId="0D56F6B1" w14:textId="77777777" w:rsidTr="0071312D">
        <w:trPr>
          <w:trHeight w:val="601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14:paraId="116ED395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1312D">
              <w:rPr>
                <w:rFonts w:ascii="Garamond" w:hAnsi="Garamond"/>
                <w:b/>
                <w:sz w:val="24"/>
                <w:szCs w:val="24"/>
              </w:rPr>
              <w:t>Area dell’insegnamento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63B7A456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1312D">
              <w:rPr>
                <w:rFonts w:ascii="Garamond" w:hAnsi="Garamond"/>
                <w:b/>
                <w:sz w:val="24"/>
                <w:szCs w:val="24"/>
              </w:rPr>
              <w:t>a) Area culturale/</w:t>
            </w:r>
          </w:p>
          <w:p w14:paraId="172873B3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1312D">
              <w:rPr>
                <w:rFonts w:ascii="Garamond" w:hAnsi="Garamond"/>
                <w:b/>
                <w:sz w:val="24"/>
                <w:szCs w:val="24"/>
              </w:rPr>
              <w:t>disciplinare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218134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B688E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6D0D9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</w:tc>
      </w:tr>
      <w:tr w:rsidR="00774614" w:rsidRPr="001B232E" w14:paraId="35C3483B" w14:textId="77777777" w:rsidTr="0071312D">
        <w:trPr>
          <w:trHeight w:val="58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5C42A051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030D303A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1688328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FCAA8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E619C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Essere capace di sviluppare collegamenti interdisciplinari</w:t>
            </w:r>
          </w:p>
        </w:tc>
      </w:tr>
      <w:tr w:rsidR="00774614" w:rsidRPr="001B232E" w14:paraId="3910E352" w14:textId="77777777" w:rsidTr="0071312D">
        <w:trPr>
          <w:trHeight w:val="372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1FB6DFDE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45B718B9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1150752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C3937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BBBCF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Migliorare le proprie competenze disciplinari e di mediazione/insegnamento della propria disciplina</w:t>
            </w:r>
          </w:p>
        </w:tc>
      </w:tr>
      <w:tr w:rsidR="00774614" w:rsidRPr="001B232E" w14:paraId="6F7845B0" w14:textId="77777777" w:rsidTr="0071312D">
        <w:trPr>
          <w:trHeight w:val="204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57ED8293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4DB72DAC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910344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00B63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177A9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Inserire la propria progettualità nel curricolo disciplinare d’istituto e fare proprie le unità di apprendimento concordate con i colleghi dei dipartimenti/gruppi disciplinari</w:t>
            </w:r>
          </w:p>
        </w:tc>
      </w:tr>
      <w:tr w:rsidR="00774614" w:rsidRPr="001B232E" w14:paraId="40011679" w14:textId="77777777" w:rsidTr="0071312D">
        <w:trPr>
          <w:trHeight w:val="88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74167316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1C4A0077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1312D">
              <w:rPr>
                <w:rFonts w:ascii="Garamond" w:hAnsi="Garamond"/>
                <w:b/>
                <w:sz w:val="24"/>
                <w:szCs w:val="24"/>
              </w:rPr>
              <w:t>b) Area didattico -</w:t>
            </w:r>
          </w:p>
          <w:p w14:paraId="5E00973E" w14:textId="77777777" w:rsidR="00774614" w:rsidRPr="0071312D" w:rsidRDefault="00774614" w:rsidP="00774614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1312D">
              <w:rPr>
                <w:rFonts w:ascii="Garamond" w:hAnsi="Garamond"/>
                <w:b/>
                <w:sz w:val="24"/>
                <w:szCs w:val="24"/>
              </w:rPr>
              <w:t>metodologica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1870103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B70056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4C2C7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Stabilire una proficua relazione con i propri allievi favorendo un clima di classe positivo</w:t>
            </w:r>
          </w:p>
        </w:tc>
      </w:tr>
      <w:tr w:rsidR="00774614" w:rsidRPr="001B232E" w14:paraId="680C9B08" w14:textId="77777777" w:rsidTr="0071312D">
        <w:trPr>
          <w:trHeight w:val="322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04C7F30E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05C4246D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307676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60FE3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C4A55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Rispettare i ritmi e le caratteristiche di apprendimento degli alunni riconoscendone le differenze individuali</w:t>
            </w:r>
          </w:p>
        </w:tc>
      </w:tr>
      <w:tr w:rsidR="00774614" w:rsidRPr="001B232E" w14:paraId="2C3361DE" w14:textId="77777777" w:rsidTr="0071312D">
        <w:trPr>
          <w:trHeight w:val="324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46A4815C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30037F23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327594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13DF4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2841F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Presentare i contenuti tenendo in considerazione le preconoscenze degli allievi e utilizzando strategie di mediazione degli stessi</w:t>
            </w:r>
          </w:p>
        </w:tc>
      </w:tr>
      <w:tr w:rsidR="00774614" w:rsidRPr="001B232E" w14:paraId="5B507F98" w14:textId="77777777" w:rsidTr="0071312D">
        <w:trPr>
          <w:trHeight w:val="58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4A3E5BDD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5556FB6F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469356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8BC7A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33E0E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Rendere trasparenti gli obiettivi e fissare criteri espliciti di successo</w:t>
            </w:r>
          </w:p>
        </w:tc>
      </w:tr>
      <w:tr w:rsidR="00774614" w:rsidRPr="001B232E" w14:paraId="094D3717" w14:textId="77777777" w:rsidTr="0071312D">
        <w:trPr>
          <w:trHeight w:val="878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3A3BC243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2198483A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77129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7A246" w14:textId="77777777" w:rsidR="00774614" w:rsidRPr="0071312D" w:rsidRDefault="00DE5710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94307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 xml:space="preserve">Sviluppare strategie metodologiche differenziate ed inclusive valorizzando le differenze (sociali, etniche, di genere, di abilità…) </w:t>
            </w:r>
          </w:p>
        </w:tc>
      </w:tr>
      <w:tr w:rsidR="00774614" w:rsidRPr="001B232E" w14:paraId="7A46367A" w14:textId="77777777" w:rsidTr="0071312D">
        <w:trPr>
          <w:trHeight w:val="792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72473522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30CE5A01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1675493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FAD8E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20E95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</w:tc>
      </w:tr>
      <w:tr w:rsidR="00774614" w:rsidRPr="001B232E" w14:paraId="61DB00E2" w14:textId="77777777" w:rsidTr="0071312D">
        <w:trPr>
          <w:trHeight w:val="423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72A4EA0B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3BB38E6C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136193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BAAC2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2D967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Sfruttare gli errori come occasione di crescita e favorire lo sviluppo di pensiero critico e di autovalutazione</w:t>
            </w:r>
          </w:p>
        </w:tc>
      </w:tr>
      <w:tr w:rsidR="00774614" w:rsidRPr="001B232E" w14:paraId="55B4FCC8" w14:textId="77777777" w:rsidTr="0071312D">
        <w:trPr>
          <w:trHeight w:val="489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29BDCE59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71A1E38D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381598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39367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AC7F0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Praticare tecniche di ascolto attivo nella mediazione didattica ed educativa</w:t>
            </w:r>
          </w:p>
        </w:tc>
      </w:tr>
      <w:tr w:rsidR="00774614" w:rsidRPr="001B232E" w14:paraId="1BCB0F80" w14:textId="77777777" w:rsidTr="0071312D">
        <w:trPr>
          <w:trHeight w:val="423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1B526025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423F3CF7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268672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29B30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8308A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 xml:space="preserve">Usare, a seconda delle finalità e dei contesti, strategie e strumenti diversi di valutazione </w:t>
            </w:r>
          </w:p>
        </w:tc>
      </w:tr>
      <w:tr w:rsidR="00774614" w:rsidRPr="001B232E" w14:paraId="380A7326" w14:textId="77777777" w:rsidTr="0071312D">
        <w:trPr>
          <w:trHeight w:val="423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581E7485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2368F60C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705793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3FB23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619D8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Usare strumenti differenziati per osservare e gestire le dinamiche relazionali e i conflitti</w:t>
            </w:r>
          </w:p>
        </w:tc>
      </w:tr>
      <w:tr w:rsidR="00774614" w:rsidRPr="001B232E" w14:paraId="3C1786E5" w14:textId="77777777" w:rsidTr="0071312D">
        <w:trPr>
          <w:trHeight w:val="431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14:paraId="03F04011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32D675B0" w14:textId="77777777" w:rsidR="00774614" w:rsidRPr="0071312D" w:rsidRDefault="00774614" w:rsidP="007746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216394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DAC8A" w14:textId="77777777" w:rsidR="00774614" w:rsidRPr="00774614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10E89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Utilizzare in modo competente gli strumenti multimediali</w:t>
            </w:r>
          </w:p>
        </w:tc>
      </w:tr>
      <w:tr w:rsidR="00774614" w:rsidRPr="001B232E" w14:paraId="4A4B3834" w14:textId="77777777" w:rsidTr="0071312D">
        <w:trPr>
          <w:trHeight w:val="381"/>
          <w:jc w:val="center"/>
        </w:trPr>
        <w:tc>
          <w:tcPr>
            <w:tcW w:w="3732" w:type="dxa"/>
            <w:gridSpan w:val="2"/>
            <w:vMerge w:val="restart"/>
            <w:shd w:val="clear" w:color="auto" w:fill="auto"/>
            <w:vAlign w:val="center"/>
          </w:tcPr>
          <w:p w14:paraId="6D9ED2F5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1312D">
              <w:rPr>
                <w:rFonts w:ascii="Garamond" w:hAnsi="Garamond"/>
                <w:b/>
                <w:sz w:val="24"/>
                <w:szCs w:val="24"/>
              </w:rPr>
              <w:t>Area dell’organizzazione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61240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0040F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85B16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Contribuire agli aspetti organizzativi ed alle attività di non insegnamento che costituiscono parte integrante del piano dell’offerta formativa</w:t>
            </w:r>
          </w:p>
        </w:tc>
      </w:tr>
      <w:tr w:rsidR="00774614" w:rsidRPr="001B232E" w14:paraId="29FDEE39" w14:textId="77777777" w:rsidTr="0071312D">
        <w:trPr>
          <w:trHeight w:val="417"/>
          <w:jc w:val="center"/>
        </w:trPr>
        <w:tc>
          <w:tcPr>
            <w:tcW w:w="3732" w:type="dxa"/>
            <w:gridSpan w:val="2"/>
            <w:vMerge/>
            <w:shd w:val="clear" w:color="auto" w:fill="auto"/>
            <w:vAlign w:val="center"/>
          </w:tcPr>
          <w:p w14:paraId="42B806B2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620534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5B268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A0E29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Collaborare e relazionarsi positivamente con tutto il personale presente nell’istituzione scolastica</w:t>
            </w:r>
          </w:p>
        </w:tc>
      </w:tr>
      <w:tr w:rsidR="00774614" w:rsidRPr="001B232E" w14:paraId="69AA7484" w14:textId="77777777" w:rsidTr="0071312D">
        <w:trPr>
          <w:trHeight w:val="277"/>
          <w:jc w:val="center"/>
        </w:trPr>
        <w:tc>
          <w:tcPr>
            <w:tcW w:w="3732" w:type="dxa"/>
            <w:gridSpan w:val="2"/>
            <w:vMerge/>
            <w:shd w:val="clear" w:color="auto" w:fill="auto"/>
            <w:vAlign w:val="center"/>
          </w:tcPr>
          <w:p w14:paraId="0DA8C472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580494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504AF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7B0C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Istituire rapporti efficaci e corretti con le famiglie</w:t>
            </w:r>
          </w:p>
        </w:tc>
      </w:tr>
      <w:tr w:rsidR="00774614" w:rsidRPr="001B232E" w14:paraId="4A775AC7" w14:textId="77777777" w:rsidTr="0071312D">
        <w:trPr>
          <w:trHeight w:val="277"/>
          <w:jc w:val="center"/>
        </w:trPr>
        <w:tc>
          <w:tcPr>
            <w:tcW w:w="3732" w:type="dxa"/>
            <w:gridSpan w:val="2"/>
            <w:vMerge/>
            <w:shd w:val="clear" w:color="auto" w:fill="auto"/>
            <w:vAlign w:val="center"/>
          </w:tcPr>
          <w:p w14:paraId="4B44E137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233745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0DF16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B1C3E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Ottemperare, dare riscontro e seguito alle decisioni collegiali in maniera collaborativa</w:t>
            </w:r>
          </w:p>
        </w:tc>
      </w:tr>
      <w:tr w:rsidR="00774614" w:rsidRPr="001B232E" w14:paraId="788745E9" w14:textId="77777777" w:rsidTr="0071312D">
        <w:trPr>
          <w:trHeight w:val="277"/>
          <w:jc w:val="center"/>
        </w:trPr>
        <w:tc>
          <w:tcPr>
            <w:tcW w:w="3732" w:type="dxa"/>
            <w:gridSpan w:val="2"/>
            <w:vMerge/>
            <w:shd w:val="clear" w:color="auto" w:fill="auto"/>
            <w:vAlign w:val="center"/>
          </w:tcPr>
          <w:p w14:paraId="5FE25F7B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109207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5CDB3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0199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Collaborare e condividere con i colleghi il progetto formativo e la pianificazione dell’intervento didattico ed educativo</w:t>
            </w:r>
          </w:p>
        </w:tc>
      </w:tr>
      <w:tr w:rsidR="00774614" w:rsidRPr="001B232E" w14:paraId="4AF1D692" w14:textId="77777777" w:rsidTr="0071312D">
        <w:trPr>
          <w:trHeight w:val="431"/>
          <w:jc w:val="center"/>
        </w:trPr>
        <w:tc>
          <w:tcPr>
            <w:tcW w:w="3732" w:type="dxa"/>
            <w:gridSpan w:val="2"/>
            <w:vMerge/>
            <w:shd w:val="clear" w:color="auto" w:fill="auto"/>
            <w:vAlign w:val="center"/>
          </w:tcPr>
          <w:p w14:paraId="7891FB18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642739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AC6E0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C3C4B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Partecipare alla produzione del materiale didattico progettato e concordato nelle riunioni di dipartimento, di disciplina e di area</w:t>
            </w:r>
          </w:p>
        </w:tc>
      </w:tr>
      <w:tr w:rsidR="00774614" w:rsidRPr="001B232E" w14:paraId="4D000F09" w14:textId="77777777" w:rsidTr="0071312D">
        <w:trPr>
          <w:trHeight w:val="588"/>
          <w:jc w:val="center"/>
        </w:trPr>
        <w:tc>
          <w:tcPr>
            <w:tcW w:w="3732" w:type="dxa"/>
            <w:gridSpan w:val="2"/>
            <w:vMerge w:val="restart"/>
            <w:shd w:val="clear" w:color="auto" w:fill="auto"/>
            <w:vAlign w:val="center"/>
          </w:tcPr>
          <w:p w14:paraId="3AC18A43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1312D">
              <w:rPr>
                <w:rFonts w:ascii="Garamond" w:hAnsi="Garamond"/>
                <w:b/>
                <w:sz w:val="24"/>
                <w:szCs w:val="24"/>
              </w:rPr>
              <w:t>Area professionale (formazione)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1928233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20368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9892B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 xml:space="preserve">Avere piena consapevolezza del proprio ruolo di educatore all’interno della scuola come comunità </w:t>
            </w:r>
          </w:p>
        </w:tc>
      </w:tr>
      <w:tr w:rsidR="00774614" w:rsidRPr="001B232E" w14:paraId="5FD13D05" w14:textId="77777777" w:rsidTr="0071312D">
        <w:trPr>
          <w:trHeight w:val="295"/>
          <w:jc w:val="center"/>
        </w:trPr>
        <w:tc>
          <w:tcPr>
            <w:tcW w:w="3732" w:type="dxa"/>
            <w:gridSpan w:val="2"/>
            <w:vMerge/>
            <w:shd w:val="clear" w:color="auto" w:fill="auto"/>
            <w:vAlign w:val="center"/>
          </w:tcPr>
          <w:p w14:paraId="164DB300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1459457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8BB9A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1CA0D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Partecipare ai corsi di formazione deliberati dal Collegio dei Docenti</w:t>
            </w:r>
          </w:p>
        </w:tc>
      </w:tr>
      <w:tr w:rsidR="00774614" w:rsidRPr="001B232E" w14:paraId="1D1F6038" w14:textId="77777777" w:rsidTr="0071312D">
        <w:trPr>
          <w:trHeight w:val="445"/>
          <w:jc w:val="center"/>
        </w:trPr>
        <w:tc>
          <w:tcPr>
            <w:tcW w:w="3732" w:type="dxa"/>
            <w:gridSpan w:val="2"/>
            <w:vMerge/>
            <w:shd w:val="clear" w:color="auto" w:fill="auto"/>
            <w:vAlign w:val="center"/>
          </w:tcPr>
          <w:p w14:paraId="791EE305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239489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840D6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C1BB2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Partecipare ai corsi esterni che il Collegio e le sue articolazioni hanno individuato come “strategici” e restituire successivamente ai colleghi nelle forme indicate dallo stesso</w:t>
            </w:r>
          </w:p>
        </w:tc>
      </w:tr>
      <w:tr w:rsidR="00774614" w:rsidRPr="001B232E" w14:paraId="3EC851C8" w14:textId="77777777" w:rsidTr="0071312D">
        <w:trPr>
          <w:trHeight w:val="588"/>
          <w:jc w:val="center"/>
        </w:trPr>
        <w:tc>
          <w:tcPr>
            <w:tcW w:w="3732" w:type="dxa"/>
            <w:gridSpan w:val="2"/>
            <w:vMerge/>
            <w:shd w:val="clear" w:color="auto" w:fill="auto"/>
            <w:vAlign w:val="center"/>
          </w:tcPr>
          <w:p w14:paraId="57BB150A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 w:val="24"/>
                <w:szCs w:val="24"/>
              </w:rPr>
              <w:id w:val="-1603025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31286" w14:textId="77777777" w:rsidR="00774614" w:rsidRPr="0071312D" w:rsidRDefault="00774614" w:rsidP="00774614">
                <w:pPr>
                  <w:spacing w:after="0" w:line="240" w:lineRule="auto"/>
                  <w:contextualSpacing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A7C1E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Fare ricerca-azione in un confronto continuo tra la propria esperienza didattica, i contributi dei colleghi della scuola e della letteratura specialistica</w:t>
            </w:r>
          </w:p>
        </w:tc>
      </w:tr>
      <w:tr w:rsidR="00774614" w:rsidRPr="001B232E" w14:paraId="23A1BFB8" w14:textId="77777777" w:rsidTr="0071312D">
        <w:trPr>
          <w:trHeight w:val="588"/>
          <w:jc w:val="center"/>
        </w:trPr>
        <w:tc>
          <w:tcPr>
            <w:tcW w:w="3732" w:type="dxa"/>
            <w:gridSpan w:val="2"/>
            <w:vMerge/>
            <w:shd w:val="clear" w:color="auto" w:fill="auto"/>
            <w:vAlign w:val="center"/>
          </w:tcPr>
          <w:p w14:paraId="25F6390E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87EE" w14:textId="77777777" w:rsidR="00774614" w:rsidRPr="0071312D" w:rsidRDefault="00774614" w:rsidP="00774614">
            <w:pPr>
              <w:spacing w:after="0"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697FE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</w:tc>
      </w:tr>
      <w:tr w:rsidR="00774614" w:rsidRPr="001B232E" w14:paraId="5A9853CE" w14:textId="77777777" w:rsidTr="0071312D">
        <w:trPr>
          <w:trHeight w:val="413"/>
          <w:jc w:val="center"/>
        </w:trPr>
        <w:tc>
          <w:tcPr>
            <w:tcW w:w="3732" w:type="dxa"/>
            <w:gridSpan w:val="2"/>
            <w:vMerge/>
            <w:shd w:val="clear" w:color="auto" w:fill="auto"/>
            <w:vAlign w:val="center"/>
          </w:tcPr>
          <w:p w14:paraId="0F44C486" w14:textId="77777777" w:rsidR="00774614" w:rsidRPr="0071312D" w:rsidRDefault="00774614" w:rsidP="00774614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F184" w14:textId="77777777" w:rsidR="00774614" w:rsidRPr="0071312D" w:rsidRDefault="00774614" w:rsidP="00774614">
            <w:pPr>
              <w:spacing w:after="0"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52E91" w14:textId="77777777" w:rsidR="00774614" w:rsidRPr="0071312D" w:rsidRDefault="00774614" w:rsidP="00774614">
            <w:pPr>
              <w:spacing w:after="0" w:line="240" w:lineRule="auto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Aggiornarsi sugli sviluppi culturali e metodologici della propria disciplina e della relativa didattica</w:t>
            </w:r>
          </w:p>
        </w:tc>
      </w:tr>
    </w:tbl>
    <w:p w14:paraId="20D3EB97" w14:textId="77777777" w:rsidR="006C40F1" w:rsidRPr="001B232E" w:rsidRDefault="006C40F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Garamond" w:hAnsi="Garamond"/>
          <w:sz w:val="24"/>
          <w:szCs w:val="24"/>
        </w:rPr>
      </w:pPr>
    </w:p>
    <w:p w14:paraId="7D01CCF4" w14:textId="77777777" w:rsidR="006C40F1" w:rsidRPr="001B232E" w:rsidRDefault="0088194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Garamond" w:hAnsi="Garamond"/>
          <w:sz w:val="24"/>
          <w:szCs w:val="24"/>
        </w:rPr>
      </w:pPr>
      <w:r w:rsidRPr="001B232E">
        <w:rPr>
          <w:rFonts w:ascii="Garamond" w:hAnsi="Garamond"/>
          <w:sz w:val="24"/>
          <w:szCs w:val="24"/>
        </w:rPr>
        <w:t>b) Il docente in formazione e prova si impegna a raggiungere i suindicati obiettivi di sviluppo delle proprie competenze attraverso:</w:t>
      </w:r>
    </w:p>
    <w:p w14:paraId="4920A952" w14:textId="77777777" w:rsidR="009A2D1C" w:rsidRDefault="00687606" w:rsidP="009A2D1C">
      <w:pPr>
        <w:numPr>
          <w:ilvl w:val="0"/>
          <w:numId w:val="2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contextualSpacing/>
        <w:jc w:val="both"/>
        <w:rPr>
          <w:rFonts w:ascii="Garamond" w:hAnsi="Garamond"/>
          <w:sz w:val="24"/>
          <w:szCs w:val="24"/>
        </w:rPr>
      </w:pPr>
      <w:r w:rsidRPr="00687606">
        <w:rPr>
          <w:rFonts w:ascii="Garamond" w:hAnsi="Garamond"/>
          <w:sz w:val="24"/>
          <w:szCs w:val="24"/>
        </w:rPr>
        <w:t>la proficua partecipazione alle attività formative proposte dall’I.I.</w:t>
      </w:r>
      <w:r w:rsidR="009A2D1C">
        <w:rPr>
          <w:rFonts w:ascii="Garamond" w:hAnsi="Garamond"/>
          <w:sz w:val="24"/>
          <w:szCs w:val="24"/>
        </w:rPr>
        <w:t>S.</w:t>
      </w:r>
      <w:r w:rsidRPr="00687606">
        <w:rPr>
          <w:rFonts w:ascii="Garamond" w:hAnsi="Garamond"/>
          <w:sz w:val="24"/>
          <w:szCs w:val="24"/>
        </w:rPr>
        <w:t xml:space="preserve">S. Carlo Urbani di Porto Sant’Elpidio referente per l’Ambito Territoriale </w:t>
      </w:r>
      <w:r w:rsidR="00D3160C">
        <w:rPr>
          <w:rFonts w:ascii="Garamond" w:hAnsi="Garamond"/>
          <w:sz w:val="24"/>
          <w:szCs w:val="24"/>
        </w:rPr>
        <w:t xml:space="preserve">Marche </w:t>
      </w:r>
      <w:r w:rsidRPr="00687606">
        <w:rPr>
          <w:rFonts w:ascii="Garamond" w:hAnsi="Garamond"/>
          <w:sz w:val="24"/>
          <w:szCs w:val="24"/>
        </w:rPr>
        <w:t xml:space="preserve">006 destinate ai docenti in anno di formazione e prova e/o attivate da questa Istituzione Scolastica o dalle reti di scuole a cui essa partecipa. Il docente dovrà partecipare obbligatoriamente ai seguenti laboratori formativi: </w:t>
      </w:r>
    </w:p>
    <w:p w14:paraId="050C9239" w14:textId="77777777" w:rsidR="00687606" w:rsidRPr="009A2D1C" w:rsidRDefault="007E0772" w:rsidP="009A2D1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ind w:left="1134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☒</w:t>
      </w:r>
      <w:r w:rsidR="009A2D1C" w:rsidRPr="009A2D1C">
        <w:rPr>
          <w:rFonts w:ascii="Garamond" w:hAnsi="Garamond"/>
          <w:sz w:val="24"/>
          <w:szCs w:val="24"/>
        </w:rPr>
        <w:t xml:space="preserve"> </w:t>
      </w:r>
      <w:r w:rsidR="00687606" w:rsidRPr="009A2D1C">
        <w:rPr>
          <w:rFonts w:ascii="Garamond" w:hAnsi="Garamond"/>
          <w:sz w:val="24"/>
          <w:szCs w:val="24"/>
        </w:rPr>
        <w:t>Educazione sviluppo sostenibile e alla cittadinanza globale</w:t>
      </w:r>
    </w:p>
    <w:p w14:paraId="4E52499B" w14:textId="77777777" w:rsidR="00687606" w:rsidRPr="009A2D1C" w:rsidRDefault="007E0772" w:rsidP="009A2D1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240" w:lineRule="auto"/>
        <w:ind w:left="1134"/>
        <w:jc w:val="both"/>
        <w:rPr>
          <w:rFonts w:ascii="Garamond" w:hAnsi="Garamond" w:cs="Segoe UI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☒</w:t>
      </w:r>
      <w:r w:rsidR="009A2D1C" w:rsidRPr="009A2D1C">
        <w:rPr>
          <w:rFonts w:ascii="Garamond" w:hAnsi="Garamond" w:cs="Segoe UI"/>
          <w:sz w:val="24"/>
          <w:szCs w:val="24"/>
        </w:rPr>
        <w:t xml:space="preserve"> </w:t>
      </w:r>
      <w:r w:rsidR="00687606" w:rsidRPr="009A2D1C">
        <w:rPr>
          <w:rFonts w:ascii="Garamond" w:hAnsi="Garamond" w:cs="Segoe UI"/>
          <w:sz w:val="24"/>
          <w:szCs w:val="24"/>
        </w:rPr>
        <w:t>Nuove risorse digitali e loro impatto sulla didattica</w:t>
      </w:r>
    </w:p>
    <w:p w14:paraId="45DEA24A" w14:textId="77777777" w:rsidR="00687606" w:rsidRPr="009A2D1C" w:rsidRDefault="007E0772" w:rsidP="009A2D1C">
      <w:pPr>
        <w:pStyle w:val="Corpodeltesto20"/>
        <w:shd w:val="clear" w:color="auto" w:fill="auto"/>
        <w:tabs>
          <w:tab w:val="left" w:pos="2143"/>
        </w:tabs>
        <w:spacing w:line="240" w:lineRule="auto"/>
        <w:ind w:left="1134" w:firstLine="0"/>
        <w:jc w:val="left"/>
        <w:rPr>
          <w:rFonts w:ascii="Garamond" w:hAnsi="Garamond"/>
          <w:b w:val="0"/>
          <w:sz w:val="24"/>
          <w:szCs w:val="24"/>
        </w:rPr>
      </w:pPr>
      <w:r>
        <w:rPr>
          <w:rFonts w:ascii="MS Gothic" w:eastAsia="MS Gothic" w:hAnsi="MS Gothic" w:hint="eastAsia"/>
          <w:b w:val="0"/>
          <w:bCs w:val="0"/>
          <w:sz w:val="24"/>
          <w:szCs w:val="24"/>
        </w:rPr>
        <w:t>☒</w:t>
      </w:r>
      <w:r w:rsidR="009A2D1C" w:rsidRPr="009A2D1C">
        <w:rPr>
          <w:rFonts w:ascii="Garamond" w:hAnsi="Garamond"/>
          <w:sz w:val="24"/>
          <w:szCs w:val="24"/>
        </w:rPr>
        <w:t xml:space="preserve"> </w:t>
      </w:r>
      <w:r w:rsidR="00687606" w:rsidRPr="009A2D1C">
        <w:rPr>
          <w:rFonts w:ascii="Garamond" w:hAnsi="Garamond"/>
          <w:b w:val="0"/>
          <w:sz w:val="24"/>
          <w:szCs w:val="24"/>
        </w:rPr>
        <w:t>Bisogni Educativi Speciali</w:t>
      </w:r>
    </w:p>
    <w:p w14:paraId="0904C8B4" w14:textId="77777777" w:rsidR="00687606" w:rsidRPr="009A2D1C" w:rsidRDefault="00687606" w:rsidP="00D3160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ind w:left="720"/>
        <w:contextualSpacing/>
        <w:jc w:val="both"/>
        <w:rPr>
          <w:rFonts w:ascii="Garamond" w:eastAsia="Segoe UI" w:hAnsi="Garamond" w:cs="Segoe UI"/>
          <w:bCs/>
          <w:sz w:val="24"/>
          <w:szCs w:val="24"/>
          <w:lang w:eastAsia="en-US"/>
        </w:rPr>
      </w:pPr>
      <w:r w:rsidRPr="009A2D1C">
        <w:rPr>
          <w:rFonts w:ascii="Garamond" w:eastAsia="Segoe UI" w:hAnsi="Garamond" w:cs="Segoe UI"/>
          <w:bCs/>
          <w:sz w:val="24"/>
          <w:szCs w:val="24"/>
          <w:lang w:eastAsia="en-US"/>
        </w:rPr>
        <w:t>e, a sua discrezione, ad uno dei seguenti:</w:t>
      </w:r>
    </w:p>
    <w:p w14:paraId="17945060" w14:textId="77777777" w:rsidR="00687606" w:rsidRPr="009A2D1C" w:rsidRDefault="0034273B" w:rsidP="009A2D1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ind w:left="1134"/>
        <w:contextualSpacing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104271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2D1C" w:rsidRPr="009A2D1C">
        <w:rPr>
          <w:rFonts w:ascii="Garamond" w:hAnsi="Garamond" w:cs="Segoe UI"/>
          <w:sz w:val="24"/>
          <w:szCs w:val="24"/>
        </w:rPr>
        <w:t xml:space="preserve"> </w:t>
      </w:r>
      <w:r w:rsidR="00687606" w:rsidRPr="009A2D1C">
        <w:rPr>
          <w:rFonts w:ascii="Garamond" w:hAnsi="Garamond"/>
          <w:sz w:val="24"/>
          <w:szCs w:val="24"/>
        </w:rPr>
        <w:t>Gestione della classe e problematiche relazionali</w:t>
      </w:r>
    </w:p>
    <w:p w14:paraId="2FDC2215" w14:textId="77777777" w:rsidR="00687606" w:rsidRPr="009A2D1C" w:rsidRDefault="0034273B" w:rsidP="009A2D1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ind w:left="1134"/>
        <w:contextualSpacing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199501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2D1C" w:rsidRPr="009A2D1C">
        <w:rPr>
          <w:rFonts w:ascii="Garamond" w:hAnsi="Garamond" w:cs="Segoe UI"/>
          <w:sz w:val="24"/>
          <w:szCs w:val="24"/>
        </w:rPr>
        <w:t xml:space="preserve"> </w:t>
      </w:r>
      <w:r w:rsidR="00687606" w:rsidRPr="009A2D1C">
        <w:rPr>
          <w:rFonts w:ascii="Garamond" w:hAnsi="Garamond"/>
          <w:sz w:val="24"/>
          <w:szCs w:val="24"/>
        </w:rPr>
        <w:t>Buone pratiche di didattica disciplinare</w:t>
      </w:r>
    </w:p>
    <w:p w14:paraId="2B1443BE" w14:textId="77777777" w:rsidR="006C40F1" w:rsidRPr="001B232E" w:rsidRDefault="0088194B" w:rsidP="00A2113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/>
        <w:ind w:left="720"/>
        <w:contextualSpacing/>
        <w:jc w:val="both"/>
        <w:rPr>
          <w:rFonts w:ascii="Garamond" w:hAnsi="Garamond"/>
          <w:sz w:val="24"/>
          <w:szCs w:val="24"/>
        </w:rPr>
      </w:pPr>
      <w:r w:rsidRPr="00A2113D">
        <w:rPr>
          <w:rFonts w:ascii="Garamond" w:eastAsia="Segoe UI" w:hAnsi="Garamond" w:cs="Segoe UI"/>
          <w:bCs/>
          <w:sz w:val="24"/>
          <w:szCs w:val="24"/>
          <w:lang w:eastAsia="en-US"/>
        </w:rPr>
        <w:t>l'utilizzo</w:t>
      </w:r>
      <w:r w:rsidRPr="001B232E">
        <w:rPr>
          <w:rFonts w:ascii="Garamond" w:hAnsi="Garamond"/>
          <w:sz w:val="24"/>
          <w:szCs w:val="24"/>
        </w:rPr>
        <w:t xml:space="preserve"> coerente delle risorse della Carta di cui all'art.1 comma 121 della Legge 13 luglio 2015, n. 107.</w:t>
      </w:r>
      <w:r w:rsidR="00EC0464" w:rsidRPr="001B232E">
        <w:rPr>
          <w:rFonts w:ascii="Garamond" w:hAnsi="Garamond"/>
          <w:sz w:val="24"/>
          <w:szCs w:val="24"/>
        </w:rPr>
        <w:t xml:space="preserve"> </w:t>
      </w:r>
    </w:p>
    <w:p w14:paraId="437787C5" w14:textId="77777777" w:rsidR="006C40F1" w:rsidRPr="001B232E" w:rsidRDefault="006C40F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Garamond" w:hAnsi="Garamond"/>
          <w:sz w:val="24"/>
          <w:szCs w:val="24"/>
        </w:rPr>
      </w:pPr>
    </w:p>
    <w:p w14:paraId="5BA06FCD" w14:textId="77777777" w:rsidR="006C40F1" w:rsidRPr="001B232E" w:rsidRDefault="008819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B232E">
        <w:rPr>
          <w:rFonts w:ascii="Garamond" w:hAnsi="Garamond"/>
          <w:sz w:val="24"/>
          <w:szCs w:val="24"/>
        </w:rP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14:paraId="34EDE025" w14:textId="77777777" w:rsidR="006C40F1" w:rsidRPr="001B232E" w:rsidRDefault="006C40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4BCA8A9" w14:textId="77777777" w:rsidR="006C40F1" w:rsidRPr="001B232E" w:rsidRDefault="008819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B232E">
        <w:rPr>
          <w:rFonts w:ascii="Garamond" w:hAnsi="Garamond"/>
          <w:sz w:val="24"/>
          <w:szCs w:val="24"/>
        </w:rPr>
        <w:t>d) In particolare il Dirigente scolastico si impegna a fornire al docente in formazione e prova il Piano dell'Offerta Formativa e la documentazione relativa alle classi e ai corsi di insegnamento che lo coinvolgono.</w:t>
      </w:r>
    </w:p>
    <w:p w14:paraId="749F1E3A" w14:textId="77777777" w:rsidR="006C40F1" w:rsidRPr="001B232E" w:rsidRDefault="006C40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57982D" w14:textId="77777777" w:rsidR="006C40F1" w:rsidRPr="001B232E" w:rsidRDefault="008819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B232E">
        <w:rPr>
          <w:rFonts w:ascii="Garamond" w:hAnsi="Garamond"/>
          <w:sz w:val="24"/>
          <w:szCs w:val="24"/>
        </w:rPr>
        <w:t xml:space="preserve">e) Il Dirigente Scolastico assegna al docente in formazione e prova un collega esperto con funzioni di tutor, avente compiti di accompagnamento, consulenza e supervisione professionale. </w:t>
      </w:r>
    </w:p>
    <w:p w14:paraId="1675A8A1" w14:textId="77777777" w:rsidR="002B2109" w:rsidRDefault="002B21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AD2D765" w14:textId="77777777" w:rsidR="007E0772" w:rsidRDefault="0034273B" w:rsidP="007E0772">
      <w:pPr>
        <w:tabs>
          <w:tab w:val="left" w:pos="567"/>
          <w:tab w:val="left" w:pos="851"/>
        </w:tabs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201868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0772" w:rsidRPr="009A2D1C">
        <w:rPr>
          <w:rFonts w:ascii="Garamond" w:hAnsi="Garamond" w:cs="Segoe UI"/>
          <w:sz w:val="24"/>
          <w:szCs w:val="24"/>
        </w:rPr>
        <w:t xml:space="preserve"> </w:t>
      </w:r>
      <w:r w:rsidR="007E0772" w:rsidRPr="007E0772">
        <w:rPr>
          <w:rFonts w:ascii="Garamond" w:hAnsi="Garamond"/>
          <w:sz w:val="24"/>
          <w:szCs w:val="24"/>
        </w:rPr>
        <w:t xml:space="preserve">qualora realizzabili, il/la docente è disponibile alla </w:t>
      </w:r>
      <w:r w:rsidR="007E0772" w:rsidRPr="007E0772">
        <w:rPr>
          <w:rFonts w:ascii="Garamond" w:hAnsi="Garamond"/>
          <w:b/>
          <w:bCs/>
          <w:sz w:val="24"/>
          <w:szCs w:val="24"/>
        </w:rPr>
        <w:t xml:space="preserve">visita in scuole innovative individuate </w:t>
      </w:r>
      <w:r w:rsidR="007E0772" w:rsidRPr="007E0772">
        <w:rPr>
          <w:rFonts w:ascii="Garamond" w:hAnsi="Garamond"/>
          <w:sz w:val="24"/>
          <w:szCs w:val="24"/>
        </w:rPr>
        <w:t>per il proprio ordine di scuola in sostituzione dei laboratori formativi sopra individuati.</w:t>
      </w:r>
    </w:p>
    <w:p w14:paraId="459E0C4B" w14:textId="77777777" w:rsidR="007E0772" w:rsidRPr="001B232E" w:rsidRDefault="007E077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326"/>
        <w:gridCol w:w="1286"/>
        <w:gridCol w:w="686"/>
        <w:gridCol w:w="5286"/>
      </w:tblGrid>
      <w:tr w:rsidR="005B41CF" w:rsidRPr="001B232E" w14:paraId="048469F3" w14:textId="77777777" w:rsidTr="0071312D">
        <w:trPr>
          <w:trHeight w:val="660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A617A" w14:textId="77777777" w:rsidR="002B2109" w:rsidRPr="0071312D" w:rsidRDefault="002B2109" w:rsidP="0071312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" w:name="Testo9"/>
            <w:r w:rsidRPr="0071312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1312D">
              <w:rPr>
                <w:rFonts w:ascii="Garamond" w:hAnsi="Garamond"/>
                <w:sz w:val="24"/>
                <w:szCs w:val="24"/>
              </w:rPr>
            </w:r>
            <w:r w:rsidRPr="0071312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1312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A630E" w14:textId="77777777" w:rsidR="002B2109" w:rsidRPr="0071312D" w:rsidRDefault="002B2109" w:rsidP="0071312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li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6F2D8" w14:textId="77777777" w:rsidR="002B2109" w:rsidRPr="0071312D" w:rsidRDefault="002B2109" w:rsidP="0071312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2" w:name="Testo10"/>
            <w:r w:rsidRPr="0071312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1312D">
              <w:rPr>
                <w:rFonts w:ascii="Garamond" w:hAnsi="Garamond"/>
                <w:sz w:val="24"/>
                <w:szCs w:val="24"/>
              </w:rPr>
            </w:r>
            <w:r w:rsidRPr="0071312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1312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1312D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0B62" w14:textId="77777777" w:rsidR="002B2109" w:rsidRPr="0071312D" w:rsidRDefault="002B2109" w:rsidP="0071312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B2109" w:rsidRPr="001B232E" w14:paraId="7A2BAB47" w14:textId="77777777" w:rsidTr="0071312D">
        <w:trPr>
          <w:trHeight w:val="270"/>
        </w:trPr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3D5B" w14:textId="77777777" w:rsidR="002B2109" w:rsidRPr="0071312D" w:rsidRDefault="002B2109" w:rsidP="0071312D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71312D">
              <w:rPr>
                <w:rFonts w:ascii="Garamond" w:hAnsi="Garamond"/>
                <w:i/>
                <w:sz w:val="24"/>
                <w:szCs w:val="24"/>
              </w:rPr>
              <w:t>Luogo                                         Data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BC118" w14:textId="77777777" w:rsidR="002B2109" w:rsidRPr="0071312D" w:rsidRDefault="002B2109" w:rsidP="0071312D">
            <w:pPr>
              <w:tabs>
                <w:tab w:val="center" w:pos="7088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856C2C4" w14:textId="77777777" w:rsidR="00EC0464" w:rsidRPr="001B232E" w:rsidRDefault="00EC04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631"/>
        <w:gridCol w:w="4127"/>
      </w:tblGrid>
      <w:tr w:rsidR="005B41CF" w:rsidRPr="001B232E" w14:paraId="6F4D468F" w14:textId="77777777" w:rsidTr="0071312D">
        <w:trPr>
          <w:trHeight w:val="1140"/>
          <w:jc w:val="center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337AE2B3" w14:textId="77777777" w:rsidR="00EC0464" w:rsidRPr="0071312D" w:rsidRDefault="00EC0464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IL/LA DOCENTE</w:t>
            </w:r>
          </w:p>
        </w:tc>
        <w:tc>
          <w:tcPr>
            <w:tcW w:w="1663" w:type="dxa"/>
            <w:shd w:val="clear" w:color="auto" w:fill="auto"/>
          </w:tcPr>
          <w:p w14:paraId="0C57AC7F" w14:textId="77777777" w:rsidR="00EC0464" w:rsidRPr="0071312D" w:rsidRDefault="00EC0464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auto"/>
          </w:tcPr>
          <w:p w14:paraId="1A8131D8" w14:textId="724309F0" w:rsidR="00EC0464" w:rsidRPr="0071312D" w:rsidRDefault="00EC0464" w:rsidP="0071312D">
            <w:pPr>
              <w:spacing w:after="0" w:line="240" w:lineRule="auto"/>
              <w:ind w:left="175"/>
              <w:jc w:val="center"/>
              <w:rPr>
                <w:rFonts w:ascii="Garamond" w:hAnsi="Garamond"/>
                <w:sz w:val="24"/>
                <w:szCs w:val="24"/>
              </w:rPr>
            </w:pPr>
            <w:r w:rsidRPr="0071312D">
              <w:rPr>
                <w:rFonts w:ascii="Garamond" w:hAnsi="Garamond"/>
                <w:sz w:val="24"/>
                <w:szCs w:val="24"/>
              </w:rPr>
              <w:t>L</w:t>
            </w:r>
            <w:r w:rsidR="0055404C">
              <w:rPr>
                <w:rFonts w:ascii="Garamond" w:hAnsi="Garamond"/>
                <w:sz w:val="24"/>
                <w:szCs w:val="24"/>
              </w:rPr>
              <w:t>A</w:t>
            </w:r>
            <w:r w:rsidRPr="0071312D">
              <w:rPr>
                <w:rFonts w:ascii="Garamond" w:hAnsi="Garamond"/>
                <w:sz w:val="24"/>
                <w:szCs w:val="24"/>
              </w:rPr>
              <w:t xml:space="preserve"> DIRIGENTE SCOLASTIC</w:t>
            </w:r>
            <w:r w:rsidR="0055404C">
              <w:rPr>
                <w:rFonts w:ascii="Garamond" w:hAnsi="Garamond"/>
                <w:sz w:val="24"/>
                <w:szCs w:val="24"/>
              </w:rPr>
              <w:t>A</w:t>
            </w:r>
          </w:p>
          <w:p w14:paraId="6961FDAA" w14:textId="3FB7DCF7" w:rsidR="00EC0464" w:rsidRPr="0034273B" w:rsidRDefault="0034273B" w:rsidP="00713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4273B">
              <w:rPr>
                <w:rFonts w:ascii="Garamond" w:hAnsi="Garamond"/>
                <w:sz w:val="24"/>
                <w:szCs w:val="24"/>
              </w:rPr>
              <w:t>Prof.ssa Laura D’Ignazi</w:t>
            </w:r>
          </w:p>
        </w:tc>
      </w:tr>
    </w:tbl>
    <w:p w14:paraId="0298DA0F" w14:textId="77777777" w:rsidR="006C40F1" w:rsidRPr="00560F41" w:rsidRDefault="006C40F1" w:rsidP="007E0772">
      <w:pPr>
        <w:spacing w:after="0" w:line="240" w:lineRule="auto"/>
        <w:jc w:val="both"/>
        <w:rPr>
          <w:rFonts w:ascii="Garamond" w:hAnsi="Garamond"/>
        </w:rPr>
      </w:pPr>
    </w:p>
    <w:sectPr w:rsidR="006C40F1" w:rsidRPr="00560F41" w:rsidSect="00560F41">
      <w:headerReference w:type="default" r:id="rId9"/>
      <w:footerReference w:type="default" r:id="rId10"/>
      <w:pgSz w:w="11906" w:h="16838"/>
      <w:pgMar w:top="709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60B5" w14:textId="77777777" w:rsidR="00D37416" w:rsidRDefault="00D37416">
      <w:pPr>
        <w:spacing w:after="0" w:line="240" w:lineRule="auto"/>
      </w:pPr>
      <w:r>
        <w:separator/>
      </w:r>
    </w:p>
  </w:endnote>
  <w:endnote w:type="continuationSeparator" w:id="0">
    <w:p w14:paraId="31BB73FD" w14:textId="77777777" w:rsidR="00D37416" w:rsidRDefault="00D3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4DE1" w14:textId="77777777" w:rsidR="007E0772" w:rsidRDefault="007E0772"/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7E0772" w:rsidRPr="00854B6A" w14:paraId="223E5D81" w14:textId="77777777" w:rsidTr="00D16487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20817A52" w14:textId="77777777" w:rsidR="007E0772" w:rsidRPr="00854B6A" w:rsidRDefault="007E0772" w:rsidP="007E0772">
          <w:pPr>
            <w:tabs>
              <w:tab w:val="left" w:pos="720"/>
              <w:tab w:val="right" w:pos="9900"/>
            </w:tabs>
            <w:spacing w:after="0" w:line="240" w:lineRule="auto"/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7E0772" w:rsidRPr="00854B6A" w14:paraId="5C0AA33B" w14:textId="77777777" w:rsidTr="00D16487">
      <w:trPr>
        <w:trHeight w:val="249"/>
      </w:trPr>
      <w:tc>
        <w:tcPr>
          <w:tcW w:w="1093" w:type="dxa"/>
          <w:vMerge w:val="restart"/>
          <w:vAlign w:val="center"/>
        </w:tcPr>
        <w:p w14:paraId="4D95DCCD" w14:textId="77777777" w:rsidR="007E0772" w:rsidRPr="00854B6A" w:rsidRDefault="007E0772" w:rsidP="007E0772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0944947E" w14:textId="77777777" w:rsidR="007E0772" w:rsidRPr="00854B6A" w:rsidRDefault="007E0772" w:rsidP="007E0772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27016E75" w14:textId="77777777" w:rsidR="007E0772" w:rsidRPr="00854B6A" w:rsidRDefault="007E0772" w:rsidP="007E0772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7CF73952" w14:textId="77777777" w:rsidR="007E0772" w:rsidRPr="00854B6A" w:rsidRDefault="007E0772" w:rsidP="007E0772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335EEF2F" w14:textId="77777777" w:rsidR="007E0772" w:rsidRPr="00854B6A" w:rsidRDefault="007E0772" w:rsidP="007E0772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7E0772" w:rsidRPr="00854B6A" w14:paraId="307FFEEF" w14:textId="77777777" w:rsidTr="00D16487">
      <w:trPr>
        <w:trHeight w:val="268"/>
      </w:trPr>
      <w:tc>
        <w:tcPr>
          <w:tcW w:w="1093" w:type="dxa"/>
          <w:vMerge/>
        </w:tcPr>
        <w:p w14:paraId="1F250160" w14:textId="77777777" w:rsidR="007E0772" w:rsidRPr="00854B6A" w:rsidRDefault="007E0772" w:rsidP="007E0772">
          <w:pPr>
            <w:spacing w:after="0" w:line="240" w:lineRule="auto"/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69B28BC6" w14:textId="77777777" w:rsidR="007E0772" w:rsidRPr="00854B6A" w:rsidRDefault="007E0772" w:rsidP="007E0772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Patto Sviluppo Professionale anno di prova</w:t>
          </w:r>
        </w:p>
      </w:tc>
      <w:tc>
        <w:tcPr>
          <w:tcW w:w="1117" w:type="dxa"/>
          <w:vAlign w:val="center"/>
        </w:tcPr>
        <w:p w14:paraId="01A92B36" w14:textId="77777777" w:rsidR="007E0772" w:rsidRPr="00854B6A" w:rsidRDefault="007E0772" w:rsidP="007E0772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PER.DOC.IN</w:t>
          </w:r>
        </w:p>
      </w:tc>
      <w:tc>
        <w:tcPr>
          <w:tcW w:w="1705" w:type="dxa"/>
          <w:vAlign w:val="center"/>
        </w:tcPr>
        <w:p w14:paraId="51EB68E5" w14:textId="77777777" w:rsidR="007E0772" w:rsidRPr="00854B6A" w:rsidRDefault="007E0772" w:rsidP="007E0772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C-34-</w:t>
          </w:r>
          <w:r w:rsidRPr="00586AAF">
            <w:rPr>
              <w:rFonts w:ascii="Garamond" w:hAnsi="Garamond"/>
              <w:b/>
              <w:sz w:val="24"/>
            </w:rPr>
            <w:t>140</w:t>
          </w:r>
        </w:p>
      </w:tc>
      <w:tc>
        <w:tcPr>
          <w:tcW w:w="1099" w:type="dxa"/>
        </w:tcPr>
        <w:p w14:paraId="4F23EE76" w14:textId="77777777" w:rsidR="007E0772" w:rsidRPr="00854B6A" w:rsidRDefault="007E0772" w:rsidP="007E0772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>
            <w:rPr>
              <w:rFonts w:ascii="Garamond" w:hAnsi="Garamond"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14:paraId="3963D70A" w14:textId="77777777" w:rsidR="007E0772" w:rsidRDefault="007E0772" w:rsidP="007E07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4445" w14:textId="77777777" w:rsidR="00D37416" w:rsidRDefault="00D37416">
      <w:pPr>
        <w:spacing w:after="0" w:line="240" w:lineRule="auto"/>
      </w:pPr>
      <w:r>
        <w:separator/>
      </w:r>
    </w:p>
  </w:footnote>
  <w:footnote w:type="continuationSeparator" w:id="0">
    <w:p w14:paraId="5F79A1EF" w14:textId="77777777" w:rsidR="00D37416" w:rsidRDefault="00D3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E2D7" w14:textId="77777777" w:rsidR="006C40F1" w:rsidRDefault="0088194B">
    <w:pPr>
      <w:tabs>
        <w:tab w:val="center" w:pos="4819"/>
        <w:tab w:val="right" w:pos="9638"/>
      </w:tabs>
      <w:spacing w:before="708" w:after="0" w:line="240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29B"/>
    <w:multiLevelType w:val="multilevel"/>
    <w:tmpl w:val="48B0F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8C536C"/>
    <w:multiLevelType w:val="multilevel"/>
    <w:tmpl w:val="2CFC06B2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E731CD7"/>
    <w:multiLevelType w:val="multilevel"/>
    <w:tmpl w:val="16A05736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86C4B7F"/>
    <w:multiLevelType w:val="hybridMultilevel"/>
    <w:tmpl w:val="7570B404"/>
    <w:lvl w:ilvl="0" w:tplc="6CEAE3EC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ocumentProtection w:edit="forms" w:enforcement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F1"/>
    <w:rsid w:val="001B232E"/>
    <w:rsid w:val="002B2109"/>
    <w:rsid w:val="00333BFB"/>
    <w:rsid w:val="0034273B"/>
    <w:rsid w:val="00343D2E"/>
    <w:rsid w:val="003734E0"/>
    <w:rsid w:val="00375AF2"/>
    <w:rsid w:val="004E3429"/>
    <w:rsid w:val="0055404C"/>
    <w:rsid w:val="00560F41"/>
    <w:rsid w:val="00562D0B"/>
    <w:rsid w:val="00592B73"/>
    <w:rsid w:val="005B41CF"/>
    <w:rsid w:val="0060432A"/>
    <w:rsid w:val="00620EF6"/>
    <w:rsid w:val="00661E19"/>
    <w:rsid w:val="00687606"/>
    <w:rsid w:val="006A6DED"/>
    <w:rsid w:val="006C40F1"/>
    <w:rsid w:val="0071312D"/>
    <w:rsid w:val="00750F50"/>
    <w:rsid w:val="00774614"/>
    <w:rsid w:val="00787C9F"/>
    <w:rsid w:val="007E0772"/>
    <w:rsid w:val="008724F7"/>
    <w:rsid w:val="0088194B"/>
    <w:rsid w:val="008B63B8"/>
    <w:rsid w:val="009A2D1C"/>
    <w:rsid w:val="009A7983"/>
    <w:rsid w:val="009C277E"/>
    <w:rsid w:val="00A2113D"/>
    <w:rsid w:val="00A85464"/>
    <w:rsid w:val="00B83A53"/>
    <w:rsid w:val="00BF06C9"/>
    <w:rsid w:val="00C35E29"/>
    <w:rsid w:val="00CA3C29"/>
    <w:rsid w:val="00D16487"/>
    <w:rsid w:val="00D3160C"/>
    <w:rsid w:val="00D37416"/>
    <w:rsid w:val="00D630C9"/>
    <w:rsid w:val="00DE5710"/>
    <w:rsid w:val="00EC0464"/>
    <w:rsid w:val="00F7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20774B"/>
  <w15:docId w15:val="{7AD3BB0D-B05A-4571-8355-31458745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Intestazione">
    <w:name w:val="header"/>
    <w:basedOn w:val="Normale"/>
    <w:link w:val="IntestazioneCarattere"/>
    <w:rsid w:val="00560F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link w:val="Intestazione"/>
    <w:rsid w:val="00560F41"/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Grigliatabella">
    <w:name w:val="Table Grid"/>
    <w:basedOn w:val="Tabellanormale"/>
    <w:rsid w:val="00EC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60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876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Times New Roman" w:cs="Times New Roman"/>
      <w:color w:val="auto"/>
    </w:rPr>
  </w:style>
  <w:style w:type="character" w:customStyle="1" w:styleId="Corpodeltesto2">
    <w:name w:val="Corpo del testo (2)_"/>
    <w:link w:val="Corpodeltesto20"/>
    <w:locked/>
    <w:rsid w:val="00687606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8760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63" w:lineRule="exact"/>
      <w:ind w:hanging="360"/>
      <w:jc w:val="both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apple-converted-space">
    <w:name w:val="apple-converted-space"/>
    <w:rsid w:val="007E0772"/>
  </w:style>
  <w:style w:type="character" w:styleId="Enfasicorsivo">
    <w:name w:val="Emphasis"/>
    <w:qFormat/>
    <w:rsid w:val="007E0772"/>
    <w:rPr>
      <w:i/>
      <w:iCs/>
    </w:rPr>
  </w:style>
  <w:style w:type="paragraph" w:styleId="Pidipagina">
    <w:name w:val="footer"/>
    <w:basedOn w:val="Normale"/>
    <w:link w:val="PidipaginaCarattere"/>
    <w:unhideWhenUsed/>
    <w:rsid w:val="007E0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772"/>
  </w:style>
  <w:style w:type="character" w:styleId="Numeropagina">
    <w:name w:val="page number"/>
    <w:rsid w:val="007E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Matteo Cicconi</cp:lastModifiedBy>
  <cp:revision>3</cp:revision>
  <dcterms:created xsi:type="dcterms:W3CDTF">2021-03-04T12:03:00Z</dcterms:created>
  <dcterms:modified xsi:type="dcterms:W3CDTF">2022-03-10T11:32:00Z</dcterms:modified>
</cp:coreProperties>
</file>